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XSpec="center" w:tblpYSpec="center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640"/>
      </w:tblPr>
      <w:tblGrid>
        <w:gridCol w:w="4718"/>
        <w:gridCol w:w="1179"/>
        <w:gridCol w:w="1129"/>
        <w:gridCol w:w="49"/>
        <w:gridCol w:w="751"/>
        <w:gridCol w:w="427"/>
        <w:gridCol w:w="374"/>
        <w:gridCol w:w="806"/>
        <w:gridCol w:w="5908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43"/>
      </w:tblGrid>
      <w:tr w:rsidR="00EE282E" w:rsidTr="0008637B">
        <w:trPr>
          <w:trHeight w:val="680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52FCD" w:rsidRPr="00C01676" w:rsidRDefault="00F66531" w:rsidP="0008637B">
            <w:pPr>
              <w:rPr>
                <w:sz w:val="28"/>
              </w:rPr>
            </w:pPr>
            <w:r w:rsidRPr="00C01676">
              <w:rPr>
                <w:sz w:val="28"/>
              </w:rPr>
              <w:t xml:space="preserve">Feuille </w:t>
            </w:r>
            <w:r w:rsidR="00A52FCD" w:rsidRPr="00C01676">
              <w:rPr>
                <w:sz w:val="28"/>
              </w:rPr>
              <w:t>de calculs « PLIAGE »</w:t>
            </w:r>
          </w:p>
          <w:p w:rsidR="00A52FCD" w:rsidRDefault="00A52FCD" w:rsidP="0008637B">
            <w:r w:rsidRPr="00C01676">
              <w:rPr>
                <w:sz w:val="28"/>
              </w:rPr>
              <w:t>Simulation- Contrôle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Pr="006D439C" w:rsidRDefault="00A52FCD" w:rsidP="006D439C">
            <w:pPr>
              <w:jc w:val="center"/>
              <w:rPr>
                <w:b/>
                <w:sz w:val="28"/>
              </w:rPr>
            </w:pPr>
            <w:r w:rsidRPr="006D439C">
              <w:rPr>
                <w:b/>
                <w:sz w:val="28"/>
              </w:rPr>
              <w:t>BUREAU DES</w:t>
            </w:r>
          </w:p>
          <w:p w:rsidR="00A52FCD" w:rsidRPr="003434B1" w:rsidRDefault="00A52FCD" w:rsidP="006D439C">
            <w:pPr>
              <w:jc w:val="center"/>
            </w:pPr>
            <w:r w:rsidRPr="006D439C">
              <w:rPr>
                <w:b/>
                <w:sz w:val="28"/>
              </w:rPr>
              <w:t>METHODES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Pr="00F66531" w:rsidRDefault="00A52FCD" w:rsidP="0008637B">
            <w:pPr>
              <w:rPr>
                <w:sz w:val="18"/>
              </w:rPr>
            </w:pPr>
            <w:r w:rsidRPr="007D6888">
              <w:rPr>
                <w:sz w:val="24"/>
              </w:rPr>
              <w:t>Elément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_______________________________________________________________________</w:t>
            </w:r>
            <w:r w:rsidR="00F66531">
              <w:rPr>
                <w:sz w:val="16"/>
              </w:rPr>
              <w:t>_</w:t>
            </w:r>
          </w:p>
          <w:p w:rsidR="00A52FCD" w:rsidRPr="00F66531" w:rsidRDefault="00A52FCD" w:rsidP="0008637B">
            <w:pPr>
              <w:rPr>
                <w:sz w:val="18"/>
              </w:rPr>
            </w:pPr>
            <w:r w:rsidRPr="007D6888">
              <w:rPr>
                <w:sz w:val="24"/>
              </w:rPr>
              <w:t>Sous - Ensemble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</w:t>
            </w:r>
          </w:p>
          <w:p w:rsidR="00A52FCD" w:rsidRDefault="00A52FCD" w:rsidP="0008637B">
            <w:r w:rsidRPr="007D6888">
              <w:rPr>
                <w:sz w:val="24"/>
              </w:rPr>
              <w:t>Ensemble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______________________________________________________________________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A52FCD" w:rsidP="0008637B"/>
        </w:tc>
        <w:tc>
          <w:tcPr>
            <w:tcW w:w="8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>
            <w:r w:rsidRPr="003434B1">
              <w:t>Date </w:t>
            </w:r>
            <w:r w:rsidRPr="00F66531">
              <w:rPr>
                <w:sz w:val="16"/>
                <w:szCs w:val="16"/>
              </w:rPr>
              <w:t>: ______________________________________________________</w:t>
            </w:r>
          </w:p>
        </w:tc>
      </w:tr>
      <w:tr w:rsidR="00AD022A" w:rsidTr="0008637B">
        <w:trPr>
          <w:trHeight w:val="680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52FCD" w:rsidRDefault="00A52FCD" w:rsidP="0008637B"/>
        </w:tc>
        <w:tc>
          <w:tcPr>
            <w:tcW w:w="53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Default="00A52FCD" w:rsidP="0008637B"/>
        </w:tc>
        <w:tc>
          <w:tcPr>
            <w:tcW w:w="131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/>
        </w:tc>
        <w:tc>
          <w:tcPr>
            <w:tcW w:w="72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A52FCD" w:rsidP="0008637B"/>
        </w:tc>
        <w:tc>
          <w:tcPr>
            <w:tcW w:w="8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>
            <w:r w:rsidRPr="003434B1">
              <w:rPr>
                <w:sz w:val="28"/>
              </w:rPr>
              <w:t xml:space="preserve">Nom : </w:t>
            </w:r>
            <w:r w:rsidRPr="00F66531">
              <w:rPr>
                <w:sz w:val="16"/>
              </w:rPr>
              <w:t>_______________________________________________</w:t>
            </w:r>
            <w:r w:rsidR="00F66531">
              <w:rPr>
                <w:sz w:val="16"/>
              </w:rPr>
              <w:t>___</w:t>
            </w:r>
          </w:p>
        </w:tc>
      </w:tr>
      <w:tr w:rsidR="00AD022A" w:rsidTr="0008637B">
        <w:trPr>
          <w:trHeight w:hRule="exact" w:val="521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A52FCD" w:rsidRPr="00910C9B" w:rsidRDefault="00A52FCD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>Conditions BE :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Default="00A52FCD" w:rsidP="0008637B">
            <w:r>
              <w:t>Matière :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9E790A" w:rsidP="00084B03">
            <w:r>
              <w:rPr>
                <w:noProof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5.5pt;margin-top:63.1pt;width:251.45pt;height:.05pt;z-index:25166848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8" type="#_x0000_t32" style="position:absolute;margin-left:15.5pt;margin-top:90.35pt;width:251.15pt;height:.05pt;z-index:25166745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4" type="#_x0000_t32" style="position:absolute;margin-left:15.5pt;margin-top:143.7pt;width:251.15pt;height:.05pt;z-index:25166438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1" type="#_x0000_t32" style="position:absolute;margin-left:15.5pt;margin-top:115.5pt;width:251.15pt;height:.05pt;z-index:251661312;mso-position-horizontal-relative:text;mso-position-vertical-relative:text" o:connectortype="straight" strokeweight="3pt"/>
              </w:pict>
            </w:r>
            <w:r>
              <w:rPr>
                <w:noProof/>
                <w:lang w:eastAsia="fr-FR" w:bidi="ar-SA"/>
              </w:rPr>
              <w:pict>
                <v:oval id="_x0000_s1035" style="position:absolute;margin-left:.2pt;margin-top:17.95pt;width:29.45pt;height:29.2pt;z-index:251665408;mso-position-horizontal-relative:text;mso-position-vertical-relative:text"/>
              </w:pict>
            </w:r>
            <w:r>
              <w:rPr>
                <w:noProof/>
                <w:lang w:eastAsia="fr-FR" w:bidi="ar-SA"/>
              </w:rPr>
              <w:pict>
                <v:shape id="_x0000_s1032" type="#_x0000_t32" style="position:absolute;margin-left:15.2pt;margin-top:47.5pt;width:0;height:101.85pt;flip:y;z-index:251662336;mso-position-horizontal-relative:text;mso-position-vertical-relative:text" o:connectortype="straight"/>
              </w:pict>
            </w:r>
            <w:r>
              <w:rPr>
                <w:noProof/>
                <w:lang w:eastAsia="fr-FR" w:bidi="ar-SA"/>
              </w:rPr>
              <w:pict>
                <v:oval id="_x0000_s1036" style="position:absolute;margin-left:251.9pt;margin-top:20.7pt;width:29.45pt;height:29.2pt;z-index:251666432;mso-position-horizontal-relative:text;mso-position-vertical-relative:text"/>
              </w:pict>
            </w:r>
            <w:r>
              <w:rPr>
                <w:noProof/>
                <w:lang w:eastAsia="fr-FR" w:bidi="ar-SA"/>
              </w:rPr>
              <w:pict>
                <v:shape id="_x0000_s1033" type="#_x0000_t32" style="position:absolute;margin-left:266.95pt;margin-top:47.5pt;width:0;height:98.05pt;flip:y;z-index:251663360;mso-position-horizontal-relative:text;mso-position-vertical-relative:text" o:connectortype="straight"/>
              </w:pict>
            </w:r>
          </w:p>
        </w:tc>
        <w:tc>
          <w:tcPr>
            <w:tcW w:w="7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Calculs</w:t>
            </w:r>
          </w:p>
        </w:tc>
        <w:tc>
          <w:tcPr>
            <w:tcW w:w="5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Réglages</w:t>
            </w:r>
          </w:p>
        </w:tc>
        <w:tc>
          <w:tcPr>
            <w:tcW w:w="2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Contrôle</w:t>
            </w:r>
          </w:p>
        </w:tc>
      </w:tr>
      <w:tr w:rsidR="008B4B11" w:rsidTr="001C5574">
        <w:trPr>
          <w:trHeight w:hRule="exact" w:val="137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/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Cote moyenne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Tolérance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D2A0B" w:rsidRDefault="004D2A0B" w:rsidP="004D2A0B">
            <w:pPr>
              <w:spacing w:line="240" w:lineRule="auto"/>
              <w:jc w:val="center"/>
            </w:pP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64357" w:rsidRDefault="00464357" w:rsidP="004D2A0B">
            <w:pPr>
              <w:spacing w:line="240" w:lineRule="auto"/>
              <w:jc w:val="center"/>
            </w:pPr>
          </w:p>
          <w:p w:rsidR="001C5574" w:rsidRDefault="009E790A" w:rsidP="004D2A0B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 id="_x0000_s1027" type="#_x0000_t32" style="position:absolute;left:0;text-align:left;margin-left:.85pt;margin-top:17.4pt;width:23.35pt;height:0;z-index:251658240" o:connectortype="straight" strokeweight="2.25pt">
                  <v:stroke endarrow="block"/>
                </v:shape>
              </w:pict>
            </w:r>
            <w:r w:rsidR="00464357">
              <w:t>M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64357" w:rsidRDefault="00464357" w:rsidP="00464357">
            <w:pPr>
              <w:spacing w:line="240" w:lineRule="auto"/>
              <w:jc w:val="center"/>
            </w:pPr>
          </w:p>
          <w:p w:rsidR="004D2A0B" w:rsidRDefault="009E790A" w:rsidP="00464357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3.05pt;margin-top:9.25pt;width:26.95pt;height:27.85pt;z-index:251660288" filled="f" stroked="f">
                  <v:textbox style="mso-next-textbox:#_x0000_s1030">
                    <w:txbxContent>
                      <w:p w:rsidR="004D2A0B" w:rsidRPr="00464357" w:rsidRDefault="004D2A0B" w:rsidP="00464357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464357">
                          <w:rPr>
                            <w:b/>
                            <w:sz w:val="36"/>
                          </w:rPr>
                          <w:t>⇒</w:t>
                        </w:r>
                      </w:p>
                    </w:txbxContent>
                  </v:textbox>
                </v:shape>
              </w:pict>
            </w:r>
            <w:r w:rsidR="004D2A0B" w:rsidRPr="004D2A0B">
              <w:t>M</w:t>
            </w: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64357" w:rsidRDefault="00464357" w:rsidP="004D2A0B">
            <w:pPr>
              <w:spacing w:line="240" w:lineRule="auto"/>
              <w:jc w:val="center"/>
            </w:pPr>
          </w:p>
          <w:p w:rsidR="001C5574" w:rsidRDefault="009E790A" w:rsidP="004D2A0B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 id="_x0000_s1028" type="#_x0000_t32" style="position:absolute;left:0;text-align:left;margin-left:.65pt;margin-top:17.55pt;width:23.55pt;height:0;z-index:251659264" o:connectortype="straight" strokeweight="2.25pt">
                  <v:stroke startarrow="block"/>
                </v:shape>
              </w:pict>
            </w:r>
            <w:r w:rsidR="004D2A0B">
              <w:t>m</w:t>
            </w:r>
          </w:p>
          <w:p w:rsidR="001C5574" w:rsidRDefault="001C5574" w:rsidP="004D2A0B">
            <w:pPr>
              <w:spacing w:line="240" w:lineRule="auto"/>
              <w:jc w:val="center"/>
            </w:pP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IT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Butée (x)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Angle intérieur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08637B">
            <w:pPr>
              <w:ind w:left="113" w:right="113"/>
            </w:pPr>
            <w:r>
              <w:t>Longueur à pliée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Force de pliage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Cote</w:t>
            </w:r>
          </w:p>
        </w:tc>
        <w:tc>
          <w:tcPr>
            <w:tcW w:w="142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α</w:t>
            </w:r>
          </w:p>
        </w:tc>
      </w:tr>
      <w:tr w:rsidR="008B4B11" w:rsidTr="0008637B">
        <w:trPr>
          <w:trHeight w:hRule="exact"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Epaisseur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2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Lg à plier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 xml:space="preserve">Rayon </w:t>
            </w:r>
            <w:proofErr w:type="spellStart"/>
            <w:r>
              <w:t>int</w:t>
            </w:r>
            <w:proofErr w:type="spellEnd"/>
            <w:r>
              <w:t>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Quantité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DA0CD5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Pr="00910C9B" w:rsidRDefault="00DA0CD5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>Projet de gamme :</w:t>
            </w:r>
          </w:p>
        </w:tc>
        <w:tc>
          <w:tcPr>
            <w:tcW w:w="35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Default="00DA0CD5" w:rsidP="0008637B">
            <w:r>
              <w:t>Mach :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Default="00DA0CD5" w:rsidP="0008637B">
            <w:r>
              <w:t>Vé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tblpXSpec="center" w:tblpY="114"/>
              <w:tblOverlap w:val="never"/>
              <w:tblW w:w="4987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8"/>
              <w:gridCol w:w="288"/>
              <w:gridCol w:w="288"/>
              <w:gridCol w:w="288"/>
              <w:gridCol w:w="287"/>
              <w:gridCol w:w="287"/>
              <w:gridCol w:w="288"/>
              <w:gridCol w:w="287"/>
              <w:gridCol w:w="287"/>
              <w:gridCol w:w="287"/>
              <w:gridCol w:w="287"/>
              <w:gridCol w:w="287"/>
              <w:gridCol w:w="287"/>
              <w:gridCol w:w="288"/>
              <w:gridCol w:w="287"/>
              <w:gridCol w:w="287"/>
              <w:gridCol w:w="287"/>
              <w:gridCol w:w="287"/>
              <w:gridCol w:w="287"/>
              <w:gridCol w:w="288"/>
            </w:tblGrid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</w:tbl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2" w:type="pct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A0CD5" w:rsidRDefault="00DA0CD5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DA0CD5" w:rsidP="0008637B">
            <w:pPr>
              <w:jc w:val="center"/>
              <w:rPr>
                <w:sz w:val="24"/>
              </w:rPr>
            </w:pPr>
            <w:r w:rsidRPr="00DA0CD5">
              <w:rPr>
                <w:sz w:val="24"/>
              </w:rPr>
              <w:t>α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DA0CD5" w:rsidP="0008637B">
            <w:pPr>
              <w:jc w:val="center"/>
              <w:rPr>
                <w:sz w:val="24"/>
              </w:rPr>
            </w:pPr>
            <w:proofErr w:type="spellStart"/>
            <w:r w:rsidRPr="00DA0CD5">
              <w:rPr>
                <w:sz w:val="24"/>
              </w:rPr>
              <w:t>ΔL</w:t>
            </w:r>
            <w:proofErr w:type="spellEnd"/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9E790A" w:rsidP="0008637B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sz w:val="24"/>
                      </w:rPr>
                      <m:t>ΔL</m:t>
                    </m:r>
                  </m:num>
                  <m:den>
                    <m:r>
                      <w:rPr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567"/>
        </w:trPr>
        <w:tc>
          <w:tcPr>
            <w:tcW w:w="10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 xml:space="preserve">Conditions </w:t>
            </w:r>
            <w:proofErr w:type="spellStart"/>
            <w:r w:rsidRPr="00910C9B">
              <w:rPr>
                <w:b/>
              </w:rPr>
              <w:t>BM</w:t>
            </w:r>
            <w:proofErr w:type="spellEnd"/>
            <w:r w:rsidRPr="00910C9B">
              <w:rPr>
                <w:b/>
              </w:rPr>
              <w:t> :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proofErr w:type="spellStart"/>
            <w:r>
              <w:t>Rep</w:t>
            </w:r>
            <w:proofErr w:type="spellEnd"/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>IT m</w:t>
            </w:r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>IT BE</w:t>
            </w:r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 xml:space="preserve">IT </w:t>
            </w:r>
            <w:proofErr w:type="spellStart"/>
            <w:r>
              <w:t>BM</w:t>
            </w:r>
            <w:proofErr w:type="spellEnd"/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2"/>
        </w:trPr>
        <w:tc>
          <w:tcPr>
            <w:tcW w:w="10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proofErr w:type="gramStart"/>
            <w:r w:rsidRPr="00910C9B">
              <w:rPr>
                <w:b/>
              </w:rPr>
              <w:t>Graphe  n</w:t>
            </w:r>
            <w:proofErr w:type="gramEnd"/>
            <w:r w:rsidRPr="00910C9B">
              <w:rPr>
                <w:b/>
              </w:rPr>
              <w:t>°1</w:t>
            </w:r>
          </w:p>
        </w:tc>
        <w:tc>
          <w:tcPr>
            <w:tcW w:w="1048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proofErr w:type="gramStart"/>
            <w:r w:rsidRPr="00910C9B">
              <w:rPr>
                <w:b/>
              </w:rPr>
              <w:t>Graphe  n</w:t>
            </w:r>
            <w:proofErr w:type="gramEnd"/>
            <w:r w:rsidRPr="00910C9B">
              <w:rPr>
                <w:b/>
              </w:rPr>
              <w:t>°2</w:t>
            </w:r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</w:tbl>
    <w:p w:rsidR="00A52FCD" w:rsidRPr="00DD36D2" w:rsidRDefault="00A52FCD" w:rsidP="008E68D6"/>
    <w:sectPr w:rsidR="00A52FCD" w:rsidRPr="00DD36D2" w:rsidSect="00A50B04">
      <w:pgSz w:w="23814" w:h="16839" w:orient="landscape" w:code="8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C5" w:rsidRDefault="002824C5" w:rsidP="00DD36D2">
      <w:pPr>
        <w:spacing w:after="0" w:line="240" w:lineRule="auto"/>
      </w:pPr>
      <w:r>
        <w:separator/>
      </w:r>
    </w:p>
  </w:endnote>
  <w:endnote w:type="continuationSeparator" w:id="0">
    <w:p w:rsidR="002824C5" w:rsidRDefault="002824C5" w:rsidP="00DD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C5" w:rsidRDefault="002824C5" w:rsidP="00DD36D2">
      <w:pPr>
        <w:spacing w:after="0" w:line="240" w:lineRule="auto"/>
      </w:pPr>
      <w:r>
        <w:separator/>
      </w:r>
    </w:p>
  </w:footnote>
  <w:footnote w:type="continuationSeparator" w:id="0">
    <w:p w:rsidR="002824C5" w:rsidRDefault="002824C5" w:rsidP="00DD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EDE"/>
    <w:rsid w:val="00024D73"/>
    <w:rsid w:val="00040C58"/>
    <w:rsid w:val="000443C1"/>
    <w:rsid w:val="00084B03"/>
    <w:rsid w:val="0008637B"/>
    <w:rsid w:val="000E4376"/>
    <w:rsid w:val="00107656"/>
    <w:rsid w:val="00150D5A"/>
    <w:rsid w:val="00171EF9"/>
    <w:rsid w:val="001C5574"/>
    <w:rsid w:val="002824C5"/>
    <w:rsid w:val="00295701"/>
    <w:rsid w:val="00324D9C"/>
    <w:rsid w:val="003434B1"/>
    <w:rsid w:val="003E257D"/>
    <w:rsid w:val="003E6D9F"/>
    <w:rsid w:val="00426D7A"/>
    <w:rsid w:val="00464357"/>
    <w:rsid w:val="00495EDE"/>
    <w:rsid w:val="004D0643"/>
    <w:rsid w:val="004D2A0B"/>
    <w:rsid w:val="0052647B"/>
    <w:rsid w:val="005D2D53"/>
    <w:rsid w:val="0065185A"/>
    <w:rsid w:val="006D439C"/>
    <w:rsid w:val="006F7B94"/>
    <w:rsid w:val="007203C2"/>
    <w:rsid w:val="00737CC6"/>
    <w:rsid w:val="007850BA"/>
    <w:rsid w:val="007D6888"/>
    <w:rsid w:val="00845320"/>
    <w:rsid w:val="008B4B11"/>
    <w:rsid w:val="008C3976"/>
    <w:rsid w:val="008E68D6"/>
    <w:rsid w:val="008E74B5"/>
    <w:rsid w:val="00910C9B"/>
    <w:rsid w:val="00916242"/>
    <w:rsid w:val="00993A86"/>
    <w:rsid w:val="009E790A"/>
    <w:rsid w:val="00A50B04"/>
    <w:rsid w:val="00A52FCD"/>
    <w:rsid w:val="00AA15B9"/>
    <w:rsid w:val="00AA4C4A"/>
    <w:rsid w:val="00AD022A"/>
    <w:rsid w:val="00B9143E"/>
    <w:rsid w:val="00BD5189"/>
    <w:rsid w:val="00C01676"/>
    <w:rsid w:val="00D34595"/>
    <w:rsid w:val="00D5166E"/>
    <w:rsid w:val="00D74BB8"/>
    <w:rsid w:val="00D85CEC"/>
    <w:rsid w:val="00DA0CD5"/>
    <w:rsid w:val="00DA68C5"/>
    <w:rsid w:val="00DD36D2"/>
    <w:rsid w:val="00E072DA"/>
    <w:rsid w:val="00E3249F"/>
    <w:rsid w:val="00E737B2"/>
    <w:rsid w:val="00EE282E"/>
    <w:rsid w:val="00F01A13"/>
    <w:rsid w:val="00F04A61"/>
    <w:rsid w:val="00F50A77"/>
    <w:rsid w:val="00F66531"/>
    <w:rsid w:val="00F7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9" type="connector" idref="#_x0000_s1027"/>
        <o:r id="V:Rule10" type="connector" idref="#_x0000_s1031"/>
        <o:r id="V:Rule11" type="connector" idref="#_x0000_s1028"/>
        <o:r id="V:Rule12" type="connector" idref="#_x0000_s1034"/>
        <o:r id="V:Rule13" type="connector" idref="#_x0000_s1032"/>
        <o:r id="V:Rule14" type="connector" idref="#_x0000_s1039"/>
        <o:r id="V:Rule15" type="connector" idref="#_x0000_s1033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2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26D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D7A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D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36D2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D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36D2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BACE-DA99-4006-A223-C1FB5AC0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cp:lastPrinted>2010-04-10T17:01:00Z</cp:lastPrinted>
  <dcterms:created xsi:type="dcterms:W3CDTF">2010-10-31T17:59:00Z</dcterms:created>
  <dcterms:modified xsi:type="dcterms:W3CDTF">2010-10-31T17:59:00Z</dcterms:modified>
</cp:coreProperties>
</file>