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Spec="center" w:tblpY="-309"/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1132"/>
        <w:gridCol w:w="219"/>
        <w:gridCol w:w="8"/>
        <w:gridCol w:w="235"/>
        <w:gridCol w:w="460"/>
        <w:gridCol w:w="527"/>
        <w:gridCol w:w="36"/>
        <w:gridCol w:w="215"/>
        <w:gridCol w:w="46"/>
        <w:gridCol w:w="45"/>
        <w:gridCol w:w="1122"/>
        <w:gridCol w:w="211"/>
        <w:gridCol w:w="387"/>
        <w:gridCol w:w="30"/>
        <w:gridCol w:w="288"/>
        <w:gridCol w:w="552"/>
        <w:gridCol w:w="719"/>
        <w:gridCol w:w="124"/>
        <w:gridCol w:w="670"/>
        <w:gridCol w:w="6"/>
        <w:gridCol w:w="132"/>
        <w:gridCol w:w="46"/>
        <w:gridCol w:w="863"/>
        <w:gridCol w:w="335"/>
        <w:gridCol w:w="136"/>
        <w:gridCol w:w="143"/>
        <w:gridCol w:w="1423"/>
      </w:tblGrid>
      <w:tr w:rsidR="001C7FA8" w:rsidRPr="000E1F68" w:rsidTr="00525CF2">
        <w:trPr>
          <w:trHeight w:val="259"/>
        </w:trPr>
        <w:tc>
          <w:tcPr>
            <w:tcW w:w="6012" w:type="dxa"/>
            <w:gridSpan w:val="17"/>
            <w:tcBorders>
              <w:top w:val="single" w:sz="18" w:space="0" w:color="1F497D" w:themeColor="text2"/>
              <w:left w:val="single" w:sz="18" w:space="0" w:color="1F497D" w:themeColor="text2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46E5E" w:rsidRPr="001C7FA8" w:rsidRDefault="00C46E5E" w:rsidP="00525C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16"/>
                <w:lang w:eastAsia="fr-FR" w:bidi="ar-SA"/>
              </w:rPr>
            </w:pPr>
            <w:r w:rsidRPr="001C7FA8">
              <w:rPr>
                <w:rFonts w:eastAsia="Times New Roman" w:cs="Times New Roman"/>
                <w:b/>
                <w:bCs/>
                <w:szCs w:val="16"/>
                <w:lang w:eastAsia="fr-FR" w:bidi="ar-SA"/>
              </w:rPr>
              <w:t>FICHE DE PROCEDURE TECHNIQUE</w:t>
            </w:r>
          </w:p>
          <w:p w:rsidR="008B46F5" w:rsidRPr="000E1F68" w:rsidRDefault="00C46E5E" w:rsidP="00525CF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1C7FA8">
              <w:rPr>
                <w:rFonts w:eastAsia="Times New Roman" w:cs="Times New Roman"/>
                <w:b/>
                <w:bCs/>
                <w:szCs w:val="16"/>
                <w:lang w:eastAsia="fr-FR" w:bidi="ar-SA"/>
              </w:rPr>
              <w:t>D'UN CAHIER DE SOUDAGE</w:t>
            </w:r>
          </w:p>
        </w:tc>
        <w:tc>
          <w:tcPr>
            <w:tcW w:w="4594" w:type="dxa"/>
            <w:gridSpan w:val="11"/>
            <w:tcBorders>
              <w:top w:val="single" w:sz="18" w:space="0" w:color="1F497D" w:themeColor="text2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hideMark/>
          </w:tcPr>
          <w:p w:rsidR="00C46E5E" w:rsidRPr="000E1F68" w:rsidRDefault="008B46F5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0E1F68">
              <w:rPr>
                <w:rFonts w:eastAsia="Times New Roman" w:cs="Tahoma"/>
                <w:sz w:val="16"/>
                <w:szCs w:val="16"/>
                <w:lang w:eastAsia="fr-FR" w:bidi="ar-SA"/>
              </w:rPr>
              <w:t>N</w:t>
            </w:r>
            <w:r w:rsidR="00C46E5E" w:rsidRPr="000E1F68">
              <w:rPr>
                <w:rFonts w:eastAsia="Times New Roman" w:cs="Tahoma"/>
                <w:sz w:val="16"/>
                <w:szCs w:val="16"/>
                <w:lang w:eastAsia="fr-FR" w:bidi="ar-SA"/>
              </w:rPr>
              <w:t>°</w:t>
            </w:r>
            <w:r w:rsidRPr="000E1F68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Cahier : </w:t>
            </w:r>
          </w:p>
          <w:p w:rsidR="00C46E5E" w:rsidRPr="000E1F68" w:rsidRDefault="008B46F5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proofErr w:type="spellStart"/>
            <w:r w:rsidRPr="000E1F68">
              <w:rPr>
                <w:rFonts w:eastAsia="Times New Roman" w:cs="Tahoma"/>
                <w:sz w:val="16"/>
                <w:szCs w:val="16"/>
                <w:lang w:eastAsia="fr-FR" w:bidi="ar-SA"/>
              </w:rPr>
              <w:t>N</w:t>
            </w:r>
            <w:r w:rsidR="00C46E5E" w:rsidRPr="000E1F68">
              <w:rPr>
                <w:rFonts w:eastAsia="Times New Roman" w:cs="Tahoma"/>
                <w:sz w:val="16"/>
                <w:szCs w:val="16"/>
                <w:vertAlign w:val="superscript"/>
                <w:lang w:eastAsia="fr-FR" w:bidi="ar-SA"/>
              </w:rPr>
              <w:t>°</w:t>
            </w:r>
            <w:r w:rsidRPr="000E1F68">
              <w:rPr>
                <w:rFonts w:eastAsia="Times New Roman" w:cs="Tahoma"/>
                <w:sz w:val="16"/>
                <w:szCs w:val="16"/>
                <w:lang w:eastAsia="fr-FR" w:bidi="ar-SA"/>
              </w:rPr>
              <w:t>Fiche</w:t>
            </w:r>
            <w:proofErr w:type="spellEnd"/>
            <w:r w:rsidRPr="000E1F68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: </w:t>
            </w:r>
          </w:p>
          <w:p w:rsidR="008B46F5" w:rsidRPr="000E1F68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0E1F68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Chrono : </w:t>
            </w:r>
          </w:p>
        </w:tc>
      </w:tr>
      <w:tr w:rsidR="000E1F68" w:rsidRPr="000E1F68" w:rsidTr="00525CF2">
        <w:trPr>
          <w:trHeight w:hRule="exact" w:val="293"/>
        </w:trPr>
        <w:tc>
          <w:tcPr>
            <w:tcW w:w="5457" w:type="dxa"/>
            <w:gridSpan w:val="16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33620" w:rsidRPr="001C7FA8" w:rsidRDefault="00333620" w:rsidP="00525CF2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6"/>
                <w:lang w:eastAsia="fr-FR" w:bidi="ar-SA"/>
              </w:rPr>
            </w:pPr>
            <w:r w:rsidRPr="001C7FA8">
              <w:rPr>
                <w:rFonts w:eastAsia="Times New Roman" w:cs="Tahoma"/>
                <w:b/>
                <w:sz w:val="18"/>
                <w:szCs w:val="16"/>
                <w:lang w:eastAsia="fr-FR" w:bidi="ar-SA"/>
              </w:rPr>
              <w:t>Schéma de préparation</w:t>
            </w:r>
          </w:p>
        </w:tc>
        <w:tc>
          <w:tcPr>
            <w:tcW w:w="51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</w:tcPr>
          <w:p w:rsidR="00333620" w:rsidRPr="001C7FA8" w:rsidRDefault="00333620" w:rsidP="00525CF2">
            <w:pPr>
              <w:spacing w:after="0" w:line="240" w:lineRule="auto"/>
              <w:ind w:firstLineChars="400" w:firstLine="723"/>
              <w:jc w:val="center"/>
              <w:rPr>
                <w:rFonts w:eastAsia="Times New Roman" w:cs="Arial"/>
                <w:b/>
                <w:sz w:val="18"/>
                <w:szCs w:val="16"/>
                <w:lang w:eastAsia="fr-FR" w:bidi="ar-SA"/>
              </w:rPr>
            </w:pPr>
            <w:r w:rsidRPr="001C7FA8">
              <w:rPr>
                <w:rFonts w:eastAsia="Times New Roman" w:cs="Tahoma"/>
                <w:b/>
                <w:sz w:val="18"/>
                <w:szCs w:val="16"/>
                <w:lang w:eastAsia="fr-FR" w:bidi="ar-SA"/>
              </w:rPr>
              <w:t>Disposition et identification des passes</w:t>
            </w:r>
          </w:p>
        </w:tc>
      </w:tr>
      <w:tr w:rsidR="00525CF2" w:rsidRPr="000E1F68" w:rsidTr="00525CF2">
        <w:trPr>
          <w:cantSplit/>
          <w:trHeight w:hRule="exact" w:val="2552"/>
        </w:trPr>
        <w:tc>
          <w:tcPr>
            <w:tcW w:w="5460" w:type="dxa"/>
            <w:gridSpan w:val="16"/>
            <w:tcBorders>
              <w:top w:val="single" w:sz="8" w:space="0" w:color="auto"/>
              <w:left w:val="single" w:sz="18" w:space="0" w:color="1F497D" w:themeColor="text2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25CF2" w:rsidRDefault="00525CF2" w:rsidP="00525CF2">
            <w:pPr>
              <w:spacing w:after="0" w:line="240" w:lineRule="auto"/>
              <w:jc w:val="right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</w:p>
          <w:p w:rsidR="00525CF2" w:rsidRPr="000E1F68" w:rsidRDefault="00525CF2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5146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</w:tcPr>
          <w:p w:rsidR="00525CF2" w:rsidRPr="000E1F68" w:rsidRDefault="00525CF2" w:rsidP="00525CF2">
            <w:pPr>
              <w:spacing w:after="0" w:line="240" w:lineRule="auto"/>
              <w:jc w:val="right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0E1F68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                                                                                                                       </w:t>
            </w:r>
          </w:p>
          <w:p w:rsidR="00525CF2" w:rsidRPr="000E1F68" w:rsidRDefault="00525CF2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</w:tr>
      <w:tr w:rsidR="000E1F68" w:rsidRPr="000E1F68" w:rsidTr="00525CF2">
        <w:trPr>
          <w:trHeight w:hRule="exact" w:val="261"/>
        </w:trPr>
        <w:tc>
          <w:tcPr>
            <w:tcW w:w="2093" w:type="dxa"/>
            <w:gridSpan w:val="5"/>
            <w:tcBorders>
              <w:top w:val="single" w:sz="4" w:space="0" w:color="auto"/>
              <w:left w:val="single" w:sz="18" w:space="0" w:color="1F497D" w:themeColor="text2"/>
              <w:bottom w:val="single" w:sz="12" w:space="0" w:color="FF0000"/>
              <w:right w:val="nil"/>
            </w:tcBorders>
            <w:shd w:val="clear" w:color="auto" w:fill="auto"/>
            <w:noWrap/>
            <w:hideMark/>
          </w:tcPr>
          <w:p w:rsidR="008B46F5" w:rsidRPr="000E1F68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0E1F68">
              <w:rPr>
                <w:rFonts w:eastAsia="Times New Roman" w:cs="Tahoma"/>
                <w:sz w:val="16"/>
                <w:szCs w:val="16"/>
                <w:lang w:eastAsia="fr-FR" w:bidi="ar-SA"/>
              </w:rPr>
              <w:t>Procédé de soudage :</w:t>
            </w:r>
          </w:p>
        </w:tc>
        <w:tc>
          <w:tcPr>
            <w:tcW w:w="8513" w:type="dxa"/>
            <w:gridSpan w:val="23"/>
            <w:tcBorders>
              <w:top w:val="nil"/>
              <w:left w:val="nil"/>
              <w:bottom w:val="single" w:sz="12" w:space="0" w:color="FF0000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8B46F5" w:rsidRPr="000E1F68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</w:tr>
      <w:tr w:rsidR="00925DA3" w:rsidRPr="0027504B" w:rsidTr="00525CF2">
        <w:trPr>
          <w:trHeight w:val="259"/>
        </w:trPr>
        <w:tc>
          <w:tcPr>
            <w:tcW w:w="3116" w:type="dxa"/>
            <w:gridSpan w:val="8"/>
            <w:tcBorders>
              <w:top w:val="single" w:sz="12" w:space="0" w:color="FF0000"/>
              <w:left w:val="single" w:sz="18" w:space="0" w:color="1F497D" w:themeColor="text2"/>
              <w:bottom w:val="single" w:sz="12" w:space="0" w:color="FF0000"/>
              <w:right w:val="single" w:sz="8" w:space="0" w:color="000000"/>
            </w:tcBorders>
            <w:shd w:val="clear" w:color="auto" w:fill="auto"/>
            <w:hideMark/>
          </w:tcPr>
          <w:p w:rsidR="00E25515" w:rsidRPr="0027504B" w:rsidRDefault="00E25515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Règle/Code : NF EN 288-3 </w:t>
            </w:r>
          </w:p>
          <w:p w:rsidR="00E25515" w:rsidRPr="0027504B" w:rsidRDefault="00E25515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Numéro plan </w:t>
            </w:r>
          </w:p>
          <w:p w:rsidR="00E25515" w:rsidRPr="0027504B" w:rsidRDefault="00E25515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Nuance 1 : S235JRG2</w:t>
            </w:r>
          </w:p>
          <w:p w:rsidR="00E25515" w:rsidRPr="0027504B" w:rsidRDefault="00E25515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Nuance 2 :  </w:t>
            </w:r>
          </w:p>
        </w:tc>
        <w:tc>
          <w:tcPr>
            <w:tcW w:w="2896" w:type="dxa"/>
            <w:gridSpan w:val="9"/>
            <w:tcBorders>
              <w:top w:val="single" w:sz="12" w:space="0" w:color="FF0000"/>
              <w:left w:val="single" w:sz="8" w:space="0" w:color="auto"/>
              <w:bottom w:val="single" w:sz="12" w:space="0" w:color="FF0000"/>
              <w:right w:val="single" w:sz="8" w:space="0" w:color="000000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6" w:firstLine="26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Niveau :</w:t>
            </w:r>
          </w:p>
          <w:p w:rsidR="000E1F68" w:rsidRPr="0027504B" w:rsidRDefault="000E1F68" w:rsidP="00525CF2">
            <w:pPr>
              <w:spacing w:after="0" w:line="240" w:lineRule="auto"/>
              <w:ind w:firstLineChars="16" w:firstLine="26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Groupe 1 :</w:t>
            </w:r>
          </w:p>
          <w:p w:rsidR="000E1F68" w:rsidRPr="0027504B" w:rsidRDefault="000E1F68" w:rsidP="00525CF2">
            <w:pPr>
              <w:spacing w:after="0" w:line="240" w:lineRule="auto"/>
              <w:ind w:firstLineChars="16" w:firstLine="26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Groupe 2 :</w:t>
            </w:r>
          </w:p>
        </w:tc>
        <w:tc>
          <w:tcPr>
            <w:tcW w:w="1519" w:type="dxa"/>
            <w:gridSpan w:val="4"/>
            <w:tcBorders>
              <w:top w:val="single" w:sz="12" w:space="0" w:color="FF0000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  <w:hideMark/>
          </w:tcPr>
          <w:p w:rsidR="00E25515" w:rsidRPr="0027504B" w:rsidRDefault="00E25515" w:rsidP="00525CF2">
            <w:pPr>
              <w:spacing w:after="0" w:line="240" w:lineRule="auto"/>
              <w:jc w:val="both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Epaisseur pièce 1 : </w:t>
            </w:r>
          </w:p>
          <w:p w:rsidR="00E25515" w:rsidRPr="0027504B" w:rsidRDefault="00E25515" w:rsidP="00525CF2">
            <w:pPr>
              <w:spacing w:after="0" w:line="240" w:lineRule="auto"/>
              <w:jc w:val="both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Epaisseur pièce </w:t>
            </w:r>
            <w:proofErr w:type="gram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2:</w:t>
            </w:r>
            <w:proofErr w:type="gramEnd"/>
          </w:p>
          <w:p w:rsidR="00E25515" w:rsidRPr="0027504B" w:rsidRDefault="00E25515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Diamètre pièce 1 : </w:t>
            </w:r>
          </w:p>
          <w:p w:rsidR="00E25515" w:rsidRPr="0027504B" w:rsidRDefault="00E25515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Diamètre pièce 2 :                </w:t>
            </w:r>
          </w:p>
        </w:tc>
        <w:tc>
          <w:tcPr>
            <w:tcW w:w="1376" w:type="dxa"/>
            <w:gridSpan w:val="4"/>
            <w:tcBorders>
              <w:top w:val="single" w:sz="12" w:space="0" w:color="FF0000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jc w:val="both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De</w:t>
            </w:r>
            <w:proofErr w:type="gramStart"/>
            <w:r w:rsidR="000E1F68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………………..</w:t>
            </w:r>
            <w:proofErr w:type="gramEnd"/>
            <w:r w:rsidR="000E1F68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              De     </w:t>
            </w:r>
            <w:proofErr w:type="gram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………………..</w:t>
            </w:r>
            <w:proofErr w:type="gramEnd"/>
          </w:p>
          <w:p w:rsidR="00E25515" w:rsidRPr="0027504B" w:rsidRDefault="00E25515" w:rsidP="00525CF2">
            <w:pPr>
              <w:spacing w:after="0" w:line="240" w:lineRule="auto"/>
              <w:jc w:val="both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De     </w:t>
            </w:r>
            <w:proofErr w:type="gram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………………..</w:t>
            </w:r>
            <w:proofErr w:type="gramEnd"/>
          </w:p>
          <w:p w:rsidR="00E25515" w:rsidRPr="0027504B" w:rsidRDefault="00E25515" w:rsidP="00525CF2">
            <w:pPr>
              <w:spacing w:after="0" w:line="240" w:lineRule="auto"/>
              <w:jc w:val="both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De     </w:t>
            </w:r>
            <w:proofErr w:type="gram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………………..</w:t>
            </w:r>
            <w:proofErr w:type="gramEnd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 </w:t>
            </w:r>
          </w:p>
        </w:tc>
        <w:tc>
          <w:tcPr>
            <w:tcW w:w="279" w:type="dxa"/>
            <w:gridSpan w:val="2"/>
            <w:tcBorders>
              <w:top w:val="single" w:sz="12" w:space="0" w:color="FF0000"/>
              <w:left w:val="nil"/>
              <w:bottom w:val="single" w:sz="12" w:space="0" w:color="FF0000"/>
              <w:right w:val="single" w:sz="8" w:space="0" w:color="000000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jc w:val="both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à </w:t>
            </w:r>
          </w:p>
          <w:p w:rsidR="00E25515" w:rsidRPr="0027504B" w:rsidRDefault="00E25515" w:rsidP="00525CF2">
            <w:pPr>
              <w:spacing w:after="0" w:line="240" w:lineRule="auto"/>
              <w:jc w:val="both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à </w:t>
            </w:r>
          </w:p>
          <w:p w:rsidR="00E25515" w:rsidRPr="0027504B" w:rsidRDefault="00E25515" w:rsidP="00525CF2">
            <w:pPr>
              <w:spacing w:after="0" w:line="240" w:lineRule="auto"/>
              <w:jc w:val="both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à</w:t>
            </w:r>
          </w:p>
          <w:p w:rsidR="00E25515" w:rsidRPr="0027504B" w:rsidRDefault="00E25515" w:rsidP="00525CF2">
            <w:pPr>
              <w:spacing w:after="0" w:line="240" w:lineRule="auto"/>
              <w:jc w:val="both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à  </w:t>
            </w:r>
          </w:p>
        </w:tc>
        <w:tc>
          <w:tcPr>
            <w:tcW w:w="1420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18" w:space="0" w:color="1F497D" w:themeColor="text2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………………..   mm</w:t>
            </w:r>
          </w:p>
          <w:p w:rsidR="00E25515" w:rsidRPr="0027504B" w:rsidRDefault="00E25515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………………..   mm </w:t>
            </w:r>
          </w:p>
          <w:p w:rsidR="00E25515" w:rsidRPr="0027504B" w:rsidRDefault="00E25515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………………..   mm</w:t>
            </w:r>
          </w:p>
          <w:p w:rsidR="00E25515" w:rsidRPr="0027504B" w:rsidRDefault="00E25515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………………..  mm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422" w:type="dxa"/>
            <w:gridSpan w:val="11"/>
            <w:tcBorders>
              <w:top w:val="single" w:sz="12" w:space="0" w:color="FF0000"/>
              <w:left w:val="single" w:sz="18" w:space="0" w:color="1F497D" w:themeColor="text2"/>
              <w:bottom w:val="single" w:sz="12" w:space="0" w:color="FF0000"/>
              <w:right w:val="single" w:sz="8" w:space="0" w:color="000000"/>
            </w:tcBorders>
            <w:shd w:val="clear" w:color="auto" w:fill="auto"/>
            <w:noWrap/>
            <w:hideMark/>
          </w:tcPr>
          <w:p w:rsidR="00333620" w:rsidRPr="0027504B" w:rsidRDefault="00333620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Soudure :</w:t>
            </w:r>
          </w:p>
        </w:tc>
        <w:tc>
          <w:tcPr>
            <w:tcW w:w="3433" w:type="dxa"/>
            <w:gridSpan w:val="8"/>
            <w:tcBorders>
              <w:top w:val="single" w:sz="12" w:space="0" w:color="FF0000"/>
              <w:left w:val="single" w:sz="8" w:space="0" w:color="auto"/>
              <w:bottom w:val="single" w:sz="12" w:space="0" w:color="FF0000"/>
              <w:right w:val="single" w:sz="8" w:space="0" w:color="000000"/>
            </w:tcBorders>
            <w:shd w:val="clear" w:color="auto" w:fill="auto"/>
          </w:tcPr>
          <w:p w:rsidR="00333620" w:rsidRPr="0027504B" w:rsidRDefault="00333620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Préparation des bords</w:t>
            </w:r>
            <w:r w:rsidR="006F68B4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 :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                                    </w:t>
            </w:r>
          </w:p>
        </w:tc>
        <w:tc>
          <w:tcPr>
            <w:tcW w:w="3751" w:type="dxa"/>
            <w:gridSpan w:val="9"/>
            <w:tcBorders>
              <w:top w:val="single" w:sz="12" w:space="0" w:color="FF0000"/>
              <w:left w:val="single" w:sz="8" w:space="0" w:color="auto"/>
              <w:bottom w:val="single" w:sz="12" w:space="0" w:color="FF0000"/>
              <w:right w:val="single" w:sz="18" w:space="0" w:color="1F497D" w:themeColor="text2"/>
            </w:tcBorders>
            <w:shd w:val="clear" w:color="auto" w:fill="auto"/>
          </w:tcPr>
          <w:p w:rsidR="00333620" w:rsidRPr="0027504B" w:rsidRDefault="00333620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Type d'assemblage</w:t>
            </w:r>
            <w:r w:rsidR="006F68B4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 :</w:t>
            </w:r>
          </w:p>
        </w:tc>
      </w:tr>
      <w:tr w:rsidR="006F68B4" w:rsidRPr="0027504B" w:rsidTr="00525CF2">
        <w:trPr>
          <w:trHeight w:hRule="exact" w:val="263"/>
        </w:trPr>
        <w:tc>
          <w:tcPr>
            <w:tcW w:w="3080" w:type="dxa"/>
            <w:gridSpan w:val="7"/>
            <w:tcBorders>
              <w:top w:val="single" w:sz="12" w:space="0" w:color="FF0000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hideMark/>
          </w:tcPr>
          <w:p w:rsidR="00333620" w:rsidRPr="0027504B" w:rsidRDefault="00333620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proofErr w:type="spell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N</w:t>
            </w:r>
            <w:r w:rsidRPr="0027504B">
              <w:rPr>
                <w:rFonts w:eastAsia="Times New Roman" w:cs="Tahoma"/>
                <w:sz w:val="16"/>
                <w:szCs w:val="16"/>
                <w:vertAlign w:val="superscript"/>
                <w:lang w:eastAsia="fr-FR" w:bidi="ar-SA"/>
              </w:rPr>
              <w:t>°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des</w:t>
            </w:r>
            <w:proofErr w:type="spellEnd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passes</w:t>
            </w:r>
          </w:p>
        </w:tc>
        <w:tc>
          <w:tcPr>
            <w:tcW w:w="1464" w:type="dxa"/>
            <w:gridSpan w:val="5"/>
            <w:tcBorders>
              <w:top w:val="single" w:sz="12" w:space="0" w:color="FF0000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333620" w:rsidRPr="0027504B" w:rsidRDefault="00333620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12" w:space="0" w:color="FF0000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hideMark/>
          </w:tcPr>
          <w:p w:rsidR="00333620" w:rsidRPr="0027504B" w:rsidRDefault="00333620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12" w:space="0" w:color="FF0000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hideMark/>
          </w:tcPr>
          <w:p w:rsidR="00333620" w:rsidRPr="0027504B" w:rsidRDefault="00333620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8" w:type="dxa"/>
            <w:gridSpan w:val="6"/>
            <w:tcBorders>
              <w:top w:val="single" w:sz="12" w:space="0" w:color="FF0000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hideMark/>
          </w:tcPr>
          <w:p w:rsidR="00333620" w:rsidRPr="0027504B" w:rsidRDefault="00333620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333620" w:rsidRPr="0027504B" w:rsidRDefault="00333620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Procédé de so</w:t>
            </w:r>
            <w:r w:rsidR="00162D2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ud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age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Méthode d'exécution (Manuel/Auto)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100" w:firstLine="16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100" w:firstLine="16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Positon ce soudage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Produit d'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apport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: fil ou électrode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100" w:firstLine="16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. Désignation normalisée (codification)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. Type d'enrobage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. Diamètre en mm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Flux de protection endroit - type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. Désignation normal</w:t>
            </w:r>
            <w:r w:rsidR="00B46DEA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i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s</w:t>
            </w:r>
            <w:r w:rsidR="00B46DEA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é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e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. Désignation commerciale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. Débit en l/mn (+ ou - 20%)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Flux de protection envers - type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. Désignation commerciale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. Débit en l/mn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Gaz plasma - Désignation + Déb</w:t>
            </w:r>
            <w:r w:rsidR="00B46DEA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it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l</w:t>
            </w:r>
            <w:r w:rsidR="00B46DEA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/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mn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Gaz </w:t>
            </w:r>
            <w:proofErr w:type="spell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tra</w:t>
            </w:r>
            <w:proofErr w:type="spellEnd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nard - Désignation + Débit l/mn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Electrode réfract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a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ire - type et 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Ø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Type de courant - P</w:t>
            </w:r>
            <w:r w:rsidR="00B46DEA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o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lari</w:t>
            </w:r>
            <w:r w:rsidR="00B46DEA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t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é électrode</w:t>
            </w:r>
            <w:r w:rsidR="00B46DEA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ou fil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Intensité </w:t>
            </w:r>
            <w:r w:rsidR="00B46DEA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I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en </w:t>
            </w:r>
            <w:proofErr w:type="spell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Amp</w:t>
            </w:r>
            <w:proofErr w:type="spellEnd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- Pu</w:t>
            </w:r>
            <w:r w:rsidR="00B46DEA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l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sé Min/Max 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Tension U en Volts 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Sou</w:t>
            </w:r>
            <w:r w:rsidR="00B46DEA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dage pulsé 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(O/N) - Durée pulsation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Fréquence (Hz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)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- Rapport cyclique (%)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Vitesse d'exécution V en cm</w:t>
            </w:r>
            <w:r w:rsidR="00294223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/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mn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100" w:firstLine="16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Vitesse de dévid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a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ge du fi en cm/mn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Energie ce soudage J/cm (U x </w:t>
            </w:r>
            <w:r w:rsidR="00294223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I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x 60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)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/ V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100" w:firstLine="16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Nettoyage 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d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es p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a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sses - Nature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100" w:firstLine="16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Reprise envers - </w:t>
            </w:r>
            <w:proofErr w:type="spell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Goug</w:t>
            </w:r>
            <w:r w:rsidR="00294223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ea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ge</w:t>
            </w:r>
            <w:proofErr w:type="spellEnd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- Nature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Amorç</w:t>
            </w:r>
            <w:r w:rsidR="00294223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a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ge Haute fréquence (O/N)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3080" w:type="dxa"/>
            <w:gridSpan w:val="7"/>
            <w:tcBorders>
              <w:top w:val="single" w:sz="8" w:space="0" w:color="auto"/>
              <w:left w:val="single" w:sz="18" w:space="0" w:color="1F497D" w:themeColor="text2"/>
              <w:bottom w:val="single" w:sz="18" w:space="0" w:color="1F497D" w:themeColor="text2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R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é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gul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a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tion de tension d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’arc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(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O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/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N)</w:t>
            </w:r>
          </w:p>
        </w:tc>
        <w:tc>
          <w:tcPr>
            <w:tcW w:w="1464" w:type="dxa"/>
            <w:gridSpan w:val="5"/>
            <w:tcBorders>
              <w:top w:val="single" w:sz="8" w:space="0" w:color="auto"/>
              <w:left w:val="single" w:sz="12" w:space="0" w:color="FF0000"/>
              <w:bottom w:val="single" w:sz="18" w:space="0" w:color="1F497D" w:themeColor="text2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468" w:type="dxa"/>
            <w:gridSpan w:val="5"/>
            <w:tcBorders>
              <w:top w:val="single" w:sz="8" w:space="0" w:color="auto"/>
              <w:left w:val="single" w:sz="12" w:space="0" w:color="FF0000"/>
              <w:bottom w:val="single" w:sz="18" w:space="0" w:color="1F497D" w:themeColor="text2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</w:p>
        </w:tc>
        <w:tc>
          <w:tcPr>
            <w:tcW w:w="1513" w:type="dxa"/>
            <w:gridSpan w:val="3"/>
            <w:tcBorders>
              <w:top w:val="single" w:sz="8" w:space="0" w:color="auto"/>
              <w:left w:val="single" w:sz="12" w:space="0" w:color="FF0000"/>
              <w:bottom w:val="single" w:sz="18" w:space="0" w:color="1F497D" w:themeColor="text2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18" w:type="dxa"/>
            <w:gridSpan w:val="6"/>
            <w:tcBorders>
              <w:top w:val="single" w:sz="8" w:space="0" w:color="auto"/>
              <w:left w:val="single" w:sz="12" w:space="0" w:color="FF0000"/>
              <w:bottom w:val="single" w:sz="18" w:space="0" w:color="1F497D" w:themeColor="text2"/>
              <w:right w:val="single" w:sz="12" w:space="0" w:color="FF0000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12" w:space="0" w:color="FF0000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6F68B4" w:rsidRPr="0027504B" w:rsidTr="00525CF2">
        <w:trPr>
          <w:cantSplit/>
          <w:trHeight w:hRule="exact" w:val="263"/>
        </w:trPr>
        <w:tc>
          <w:tcPr>
            <w:tcW w:w="2553" w:type="dxa"/>
            <w:gridSpan w:val="6"/>
            <w:tcBorders>
              <w:top w:val="single" w:sz="18" w:space="0" w:color="1F497D" w:themeColor="text2"/>
              <w:left w:val="single" w:sz="18" w:space="0" w:color="1F497D" w:themeColor="text2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909F6" w:rsidRPr="0027504B" w:rsidRDefault="00D909F6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Ecrouissage de la soudure : </w:t>
            </w:r>
          </w:p>
        </w:tc>
        <w:tc>
          <w:tcPr>
            <w:tcW w:w="2589" w:type="dxa"/>
            <w:gridSpan w:val="8"/>
            <w:tcBorders>
              <w:top w:val="single" w:sz="18" w:space="0" w:color="1F497D" w:themeColor="text2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09F6" w:rsidRPr="0027504B" w:rsidRDefault="00D909F6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Bridage de l’assemblage :</w:t>
            </w:r>
          </w:p>
        </w:tc>
        <w:tc>
          <w:tcPr>
            <w:tcW w:w="2567" w:type="dxa"/>
            <w:gridSpan w:val="9"/>
            <w:tcBorders>
              <w:top w:val="single" w:sz="18" w:space="0" w:color="1F497D" w:themeColor="text2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09F6" w:rsidRPr="0027504B" w:rsidRDefault="00D909F6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Martelage de la soudure</w:t>
            </w:r>
          </w:p>
        </w:tc>
        <w:tc>
          <w:tcPr>
            <w:tcW w:w="2897" w:type="dxa"/>
            <w:gridSpan w:val="5"/>
            <w:tcBorders>
              <w:top w:val="single" w:sz="18" w:space="0" w:color="1F497D" w:themeColor="text2"/>
              <w:left w:val="single" w:sz="8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</w:tcPr>
          <w:p w:rsidR="00D909F6" w:rsidRPr="0027504B" w:rsidRDefault="00D909F6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Redressage de la pièce :</w:t>
            </w:r>
          </w:p>
        </w:tc>
      </w:tr>
      <w:tr w:rsidR="000E1F68" w:rsidRPr="0027504B" w:rsidTr="00525CF2">
        <w:trPr>
          <w:cantSplit/>
          <w:trHeight w:hRule="exact" w:val="263"/>
        </w:trPr>
        <w:tc>
          <w:tcPr>
            <w:tcW w:w="3422" w:type="dxa"/>
            <w:gridSpan w:val="11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909F6" w:rsidRPr="0027504B" w:rsidRDefault="00D909F6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Température mini de préchauffage (C</w:t>
            </w:r>
            <w:proofErr w:type="gram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° )</w:t>
            </w:r>
            <w:proofErr w:type="gramEnd"/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09F6" w:rsidRPr="0027504B" w:rsidRDefault="00D909F6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Température de </w:t>
            </w:r>
            <w:proofErr w:type="spell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postchauffage</w:t>
            </w:r>
            <w:proofErr w:type="spellEnd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(C</w:t>
            </w:r>
            <w:proofErr w:type="gram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° )</w:t>
            </w:r>
            <w:proofErr w:type="gramEnd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 :</w:t>
            </w:r>
          </w:p>
        </w:tc>
        <w:tc>
          <w:tcPr>
            <w:tcW w:w="375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1F497D" w:themeColor="text2"/>
            </w:tcBorders>
            <w:shd w:val="clear" w:color="auto" w:fill="auto"/>
          </w:tcPr>
          <w:p w:rsidR="00D909F6" w:rsidRPr="0027504B" w:rsidRDefault="00D909F6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Durée de maintien :</w:t>
            </w:r>
          </w:p>
        </w:tc>
      </w:tr>
      <w:tr w:rsidR="00D909F6" w:rsidRPr="0027504B" w:rsidTr="00525CF2">
        <w:trPr>
          <w:cantSplit/>
          <w:trHeight w:hRule="exact" w:val="263"/>
        </w:trPr>
        <w:tc>
          <w:tcPr>
            <w:tcW w:w="10606" w:type="dxa"/>
            <w:gridSpan w:val="28"/>
            <w:tcBorders>
              <w:top w:val="single" w:sz="4" w:space="0" w:color="auto"/>
              <w:left w:val="single" w:sz="18" w:space="0" w:color="1F497D" w:themeColor="text2"/>
              <w:bottom w:val="single" w:sz="12" w:space="0" w:color="1F497D" w:themeColor="text2"/>
              <w:right w:val="single" w:sz="18" w:space="0" w:color="1F497D" w:themeColor="text2"/>
            </w:tcBorders>
            <w:shd w:val="clear" w:color="auto" w:fill="auto"/>
            <w:hideMark/>
          </w:tcPr>
          <w:p w:rsidR="00D909F6" w:rsidRPr="0027504B" w:rsidRDefault="00D909F6" w:rsidP="00525CF2">
            <w:pPr>
              <w:spacing w:after="0" w:line="240" w:lineRule="auto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Température maxi. entre p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a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sses en :(C°)</w:t>
            </w:r>
          </w:p>
        </w:tc>
      </w:tr>
      <w:tr w:rsidR="008B46F5" w:rsidRPr="0027504B" w:rsidTr="00525CF2">
        <w:trPr>
          <w:trHeight w:hRule="exact" w:val="255"/>
        </w:trPr>
        <w:tc>
          <w:tcPr>
            <w:tcW w:w="10606" w:type="dxa"/>
            <w:gridSpan w:val="28"/>
            <w:tcBorders>
              <w:top w:val="single" w:sz="12" w:space="0" w:color="1F497D" w:themeColor="text2"/>
              <w:left w:val="single" w:sz="18" w:space="0" w:color="1F497D" w:themeColor="text2"/>
              <w:bottom w:val="single" w:sz="12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Traitement thermique après soudage </w:t>
            </w:r>
            <w:r w:rsidR="002E3D64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</w:t>
            </w:r>
            <w:r w:rsidR="004027DA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</w:t>
            </w:r>
            <w:r w:rsidR="002E3D64">
              <w:rPr>
                <w:rFonts w:eastAsia="Times New Roman" w:cs="Tahoma"/>
                <w:sz w:val="16"/>
                <w:szCs w:val="16"/>
                <w:lang w:eastAsia="fr-FR" w:bidi="ar-SA"/>
              </w:rPr>
              <w:t>oui</w:t>
            </w:r>
            <w:r w:rsidR="004027DA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⧠  </w:t>
            </w:r>
            <w:r w:rsidR="002E3D64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non⧠ </w:t>
            </w:r>
            <w:r w:rsidR="004027DA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    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V</w:t>
            </w:r>
            <w:r w:rsidR="002E3D64">
              <w:rPr>
                <w:rFonts w:eastAsia="Times New Roman" w:cs="Tahoma"/>
                <w:sz w:val="16"/>
                <w:szCs w:val="16"/>
                <w:lang w:eastAsia="fr-FR" w:bidi="ar-SA"/>
              </w:rPr>
              <w:t>it. de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montée</w:t>
            </w:r>
            <w:r w:rsidR="002E3D64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en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</w:t>
            </w:r>
            <w:proofErr w:type="spell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Temp</w:t>
            </w:r>
            <w:proofErr w:type="spellEnd"/>
            <w:r w:rsidR="002E3D64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_________à________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. </w:t>
            </w:r>
            <w:r w:rsidR="002E3D64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</w:t>
            </w:r>
            <w:proofErr w:type="spellStart"/>
            <w:r w:rsidR="002E3D64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Temp</w:t>
            </w:r>
            <w:proofErr w:type="spellEnd"/>
            <w:r w:rsidR="002E3D64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maxi. en </w:t>
            </w:r>
            <w:r w:rsidR="004027DA">
              <w:rPr>
                <w:rFonts w:eastAsia="Times New Roman" w:cs="Tahoma"/>
                <w:sz w:val="16"/>
                <w:szCs w:val="16"/>
                <w:lang w:eastAsia="fr-FR" w:bidi="ar-SA"/>
              </w:rPr>
              <w:t>°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C : </w:t>
            </w:r>
            <w:r w:rsidR="002E3D64">
              <w:rPr>
                <w:rFonts w:eastAsia="Times New Roman" w:cs="Tahoma"/>
                <w:sz w:val="16"/>
                <w:szCs w:val="16"/>
                <w:lang w:eastAsia="fr-FR" w:bidi="ar-SA"/>
              </w:rPr>
              <w:t>_______</w:t>
            </w:r>
            <w:r w:rsidR="004027DA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   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Durée ma</w:t>
            </w:r>
            <w:r w:rsidR="00D27C7F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i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ntien en mn :</w:t>
            </w:r>
          </w:p>
        </w:tc>
      </w:tr>
      <w:tr w:rsidR="006F68B4" w:rsidRPr="0027504B" w:rsidTr="00525CF2">
        <w:trPr>
          <w:trHeight w:hRule="exact" w:val="255"/>
        </w:trPr>
        <w:tc>
          <w:tcPr>
            <w:tcW w:w="1850" w:type="dxa"/>
            <w:gridSpan w:val="3"/>
            <w:tcBorders>
              <w:top w:val="single" w:sz="12" w:space="0" w:color="1F497D" w:themeColor="text2"/>
              <w:left w:val="single" w:sz="18" w:space="0" w:color="1F497D" w:themeColor="text2"/>
              <w:right w:val="single" w:sz="8" w:space="0" w:color="auto"/>
            </w:tcBorders>
            <w:shd w:val="clear" w:color="auto" w:fill="auto"/>
            <w:hideMark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jc w:val="center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CONTROLES REALISES</w:t>
            </w:r>
          </w:p>
        </w:tc>
        <w:tc>
          <w:tcPr>
            <w:tcW w:w="1527" w:type="dxa"/>
            <w:gridSpan w:val="7"/>
            <w:tcBorders>
              <w:top w:val="single" w:sz="12" w:space="0" w:color="1F497D" w:themeColor="text2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proofErr w:type="gram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33</w:t>
            </w:r>
            <w:r w:rsidR="000E1F68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 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Dimensionnel</w:t>
            </w:r>
            <w:proofErr w:type="gramEnd"/>
          </w:p>
        </w:tc>
        <w:tc>
          <w:tcPr>
            <w:tcW w:w="1378" w:type="dxa"/>
            <w:gridSpan w:val="3"/>
            <w:tcBorders>
              <w:top w:val="single" w:sz="12" w:space="0" w:color="1F497D" w:themeColor="text2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proofErr w:type="gram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34</w:t>
            </w:r>
            <w:r w:rsidR="000E1F68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 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Visuel</w:t>
            </w:r>
            <w:proofErr w:type="gramEnd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soudure</w:t>
            </w:r>
          </w:p>
        </w:tc>
        <w:tc>
          <w:tcPr>
            <w:tcW w:w="1257" w:type="dxa"/>
            <w:gridSpan w:val="4"/>
            <w:tcBorders>
              <w:top w:val="single" w:sz="12" w:space="0" w:color="1F497D" w:themeColor="text2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proofErr w:type="gramStart"/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35</w:t>
            </w:r>
            <w:r w:rsidR="000E1F68"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 xml:space="preserve">  </w:t>
            </w: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Ressuage</w:t>
            </w:r>
            <w:proofErr w:type="gramEnd"/>
          </w:p>
        </w:tc>
        <w:tc>
          <w:tcPr>
            <w:tcW w:w="1651" w:type="dxa"/>
            <w:gridSpan w:val="5"/>
            <w:tcBorders>
              <w:top w:val="single" w:sz="12" w:space="0" w:color="1F497D" w:themeColor="text2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36/37</w:t>
            </w:r>
            <w:r w:rsidR="000E1F68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Radiographie</w:t>
            </w:r>
          </w:p>
        </w:tc>
        <w:tc>
          <w:tcPr>
            <w:tcW w:w="1380" w:type="dxa"/>
            <w:gridSpan w:val="4"/>
            <w:tcBorders>
              <w:top w:val="single" w:sz="12" w:space="0" w:color="1F497D" w:themeColor="text2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38</w:t>
            </w:r>
            <w:r w:rsidR="000E1F68"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 xml:space="preserve"> </w:t>
            </w: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Ultrasons</w:t>
            </w:r>
          </w:p>
        </w:tc>
        <w:tc>
          <w:tcPr>
            <w:tcW w:w="1563" w:type="dxa"/>
            <w:gridSpan w:val="2"/>
            <w:tcBorders>
              <w:top w:val="single" w:sz="12" w:space="0" w:color="1F497D" w:themeColor="text2"/>
              <w:left w:val="single" w:sz="8" w:space="0" w:color="auto"/>
              <w:right w:val="single" w:sz="18" w:space="0" w:color="1F497D" w:themeColor="text2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39</w:t>
            </w:r>
            <w:r w:rsidR="000E1F68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</w:t>
            </w: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Magnétoscopie</w:t>
            </w:r>
          </w:p>
        </w:tc>
      </w:tr>
      <w:tr w:rsidR="00925DA3" w:rsidRPr="0027504B" w:rsidTr="00525CF2">
        <w:trPr>
          <w:trHeight w:hRule="exact" w:val="255"/>
        </w:trPr>
        <w:tc>
          <w:tcPr>
            <w:tcW w:w="1858" w:type="dxa"/>
            <w:gridSpan w:val="4"/>
            <w:tcBorders>
              <w:top w:val="single" w:sz="8" w:space="0" w:color="auto"/>
              <w:left w:val="single" w:sz="18" w:space="0" w:color="1F497D" w:themeColor="text2"/>
              <w:right w:val="single" w:sz="8" w:space="0" w:color="auto"/>
            </w:tcBorders>
            <w:shd w:val="clear" w:color="auto" w:fill="auto"/>
            <w:hideMark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% du contrôle</w:t>
            </w: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jc w:val="center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100%</w:t>
            </w:r>
          </w:p>
        </w:tc>
        <w:tc>
          <w:tcPr>
            <w:tcW w:w="137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jc w:val="center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100%</w:t>
            </w:r>
          </w:p>
        </w:tc>
        <w:tc>
          <w:tcPr>
            <w:tcW w:w="125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jc w:val="center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100%</w:t>
            </w:r>
          </w:p>
        </w:tc>
        <w:tc>
          <w:tcPr>
            <w:tcW w:w="165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jc w:val="center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100%</w:t>
            </w: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1F497D" w:themeColor="text2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</w:p>
        </w:tc>
      </w:tr>
      <w:tr w:rsidR="00925DA3" w:rsidRPr="0027504B" w:rsidTr="00525CF2">
        <w:trPr>
          <w:trHeight w:hRule="exact" w:val="255"/>
        </w:trPr>
        <w:tc>
          <w:tcPr>
            <w:tcW w:w="1858" w:type="dxa"/>
            <w:gridSpan w:val="4"/>
            <w:tcBorders>
              <w:top w:val="single" w:sz="8" w:space="0" w:color="auto"/>
              <w:left w:val="single" w:sz="18" w:space="0" w:color="1F497D" w:themeColor="text2"/>
              <w:bottom w:val="single" w:sz="12" w:space="0" w:color="1F497D" w:themeColor="text2"/>
              <w:right w:val="single" w:sz="8" w:space="0" w:color="auto"/>
            </w:tcBorders>
            <w:shd w:val="clear" w:color="auto" w:fill="auto"/>
            <w:hideMark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1 ou 2 faces</w:t>
            </w: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jc w:val="center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2 FACES</w:t>
            </w:r>
          </w:p>
        </w:tc>
        <w:tc>
          <w:tcPr>
            <w:tcW w:w="137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jc w:val="center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2 FACES</w:t>
            </w:r>
          </w:p>
        </w:tc>
        <w:tc>
          <w:tcPr>
            <w:tcW w:w="1257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jc w:val="center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2 FACES</w:t>
            </w:r>
          </w:p>
        </w:tc>
        <w:tc>
          <w:tcPr>
            <w:tcW w:w="1651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jc w:val="center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Rayons X</w:t>
            </w:r>
          </w:p>
        </w:tc>
        <w:tc>
          <w:tcPr>
            <w:tcW w:w="138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8" w:space="0" w:color="auto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1F497D" w:themeColor="text2"/>
              <w:right w:val="single" w:sz="18" w:space="0" w:color="1F497D" w:themeColor="text2"/>
            </w:tcBorders>
            <w:shd w:val="clear" w:color="auto" w:fill="auto"/>
          </w:tcPr>
          <w:p w:rsidR="00E25515" w:rsidRPr="0027504B" w:rsidRDefault="00E25515" w:rsidP="00525CF2">
            <w:pPr>
              <w:spacing w:after="0" w:line="240" w:lineRule="auto"/>
              <w:ind w:firstLineChars="100" w:firstLine="160"/>
              <w:rPr>
                <w:rFonts w:eastAsia="Times New Roman" w:cs="Tahoma"/>
                <w:sz w:val="16"/>
                <w:szCs w:val="16"/>
                <w:lang w:eastAsia="fr-FR" w:bidi="ar-SA"/>
              </w:rPr>
            </w:pPr>
          </w:p>
        </w:tc>
      </w:tr>
      <w:tr w:rsidR="000E1F68" w:rsidRPr="0027504B" w:rsidTr="00525CF2">
        <w:trPr>
          <w:cantSplit/>
          <w:trHeight w:hRule="exact" w:val="227"/>
        </w:trPr>
        <w:tc>
          <w:tcPr>
            <w:tcW w:w="5172" w:type="dxa"/>
            <w:gridSpan w:val="15"/>
            <w:tcBorders>
              <w:top w:val="single" w:sz="12" w:space="0" w:color="1F497D" w:themeColor="text2"/>
              <w:left w:val="single" w:sz="18" w:space="0" w:color="1F497D" w:themeColor="text2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B46F5" w:rsidRPr="0027504B" w:rsidRDefault="008B46F5" w:rsidP="00525CF2">
            <w:pPr>
              <w:spacing w:after="0" w:line="240" w:lineRule="auto"/>
              <w:ind w:firstLineChars="900" w:firstLine="144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FOURNISSEUR</w:t>
            </w:r>
          </w:p>
        </w:tc>
        <w:tc>
          <w:tcPr>
            <w:tcW w:w="5434" w:type="dxa"/>
            <w:gridSpan w:val="13"/>
            <w:tcBorders>
              <w:top w:val="single" w:sz="12" w:space="0" w:color="1F497D" w:themeColor="text2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8B46F5" w:rsidRPr="0027504B" w:rsidRDefault="008B46F5" w:rsidP="00525CF2">
            <w:pPr>
              <w:spacing w:after="0" w:line="240" w:lineRule="auto"/>
              <w:ind w:firstLineChars="900" w:firstLine="144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INGENIERIE </w:t>
            </w:r>
          </w:p>
        </w:tc>
      </w:tr>
      <w:tr w:rsidR="006F68B4" w:rsidRPr="0027504B" w:rsidTr="00525CF2">
        <w:trPr>
          <w:cantSplit/>
          <w:trHeight w:hRule="exact" w:val="227"/>
        </w:trPr>
        <w:tc>
          <w:tcPr>
            <w:tcW w:w="497" w:type="dxa"/>
            <w:tcBorders>
              <w:top w:val="nil"/>
              <w:left w:val="single" w:sz="18" w:space="0" w:color="1F497D" w:themeColor="text2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B46F5" w:rsidRPr="0027504B" w:rsidRDefault="008B46F5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A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B46F5" w:rsidRPr="0027504B" w:rsidRDefault="002E3D64" w:rsidP="00525CF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Tahoma"/>
                <w:sz w:val="16"/>
                <w:szCs w:val="16"/>
                <w:lang w:eastAsia="fr-FR" w:bidi="ar-SA"/>
              </w:rPr>
              <w:t>00</w:t>
            </w:r>
            <w:r w:rsidR="008B46F5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/</w:t>
            </w:r>
            <w:r>
              <w:rPr>
                <w:rFonts w:eastAsia="Times New Roman" w:cs="Tahoma"/>
                <w:sz w:val="16"/>
                <w:szCs w:val="16"/>
                <w:lang w:eastAsia="fr-FR" w:bidi="ar-SA"/>
              </w:rPr>
              <w:t>00</w:t>
            </w:r>
            <w:r w:rsidR="008B46F5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/</w:t>
            </w:r>
            <w:r>
              <w:rPr>
                <w:rFonts w:eastAsia="Times New Roman" w:cs="Tahoma"/>
                <w:sz w:val="16"/>
                <w:szCs w:val="16"/>
                <w:lang w:eastAsia="fr-FR" w:bidi="ar-SA"/>
              </w:rPr>
              <w:t>0000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B46F5" w:rsidRPr="0027504B" w:rsidRDefault="008B46F5" w:rsidP="00525CF2">
            <w:pPr>
              <w:spacing w:after="0" w:line="240" w:lineRule="auto"/>
              <w:ind w:firstLineChars="400" w:firstLine="64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B46F5" w:rsidRPr="0027504B" w:rsidRDefault="008B46F5" w:rsidP="00525CF2">
            <w:pPr>
              <w:spacing w:after="0" w:line="240" w:lineRule="auto"/>
              <w:ind w:firstLineChars="200" w:firstLine="32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B46F5" w:rsidRPr="0027504B" w:rsidRDefault="008B46F5" w:rsidP="00525CF2">
            <w:pPr>
              <w:spacing w:after="0" w:line="240" w:lineRule="auto"/>
              <w:ind w:firstLineChars="200" w:firstLine="32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B46F5" w:rsidRPr="0027504B" w:rsidRDefault="008B46F5" w:rsidP="00525CF2">
            <w:pPr>
              <w:spacing w:after="0" w:line="240" w:lineRule="auto"/>
              <w:ind w:firstLineChars="400" w:firstLine="64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  <w:tc>
          <w:tcPr>
            <w:tcW w:w="20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1F497D" w:themeColor="text2"/>
            </w:tcBorders>
            <w:shd w:val="clear" w:color="auto" w:fill="auto"/>
            <w:noWrap/>
            <w:hideMark/>
          </w:tcPr>
          <w:p w:rsidR="008B46F5" w:rsidRPr="0027504B" w:rsidRDefault="008B46F5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 </w:t>
            </w:r>
          </w:p>
        </w:tc>
      </w:tr>
      <w:tr w:rsidR="00925DA3" w:rsidRPr="0027504B" w:rsidTr="00525CF2">
        <w:trPr>
          <w:cantSplit/>
          <w:trHeight w:hRule="exact" w:val="227"/>
        </w:trPr>
        <w:tc>
          <w:tcPr>
            <w:tcW w:w="497" w:type="dxa"/>
            <w:tcBorders>
              <w:top w:val="nil"/>
              <w:left w:val="single" w:sz="18" w:space="0" w:color="1F497D" w:themeColor="text2"/>
              <w:bottom w:val="single" w:sz="12" w:space="0" w:color="1F497D" w:themeColor="text2"/>
              <w:right w:val="single" w:sz="8" w:space="0" w:color="auto"/>
            </w:tcBorders>
            <w:shd w:val="clear" w:color="auto" w:fill="auto"/>
            <w:noWrap/>
            <w:hideMark/>
          </w:tcPr>
          <w:p w:rsidR="008B46F5" w:rsidRPr="0027504B" w:rsidRDefault="008B46F5" w:rsidP="00525CF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proofErr w:type="spellStart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Rév</w:t>
            </w:r>
            <w:proofErr w:type="spellEnd"/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12" w:space="0" w:color="1F497D" w:themeColor="text2"/>
              <w:right w:val="single" w:sz="8" w:space="0" w:color="000000"/>
            </w:tcBorders>
            <w:shd w:val="clear" w:color="auto" w:fill="auto"/>
            <w:noWrap/>
            <w:hideMark/>
          </w:tcPr>
          <w:p w:rsidR="008B46F5" w:rsidRPr="0027504B" w:rsidRDefault="008B46F5" w:rsidP="00525CF2">
            <w:pPr>
              <w:spacing w:after="0" w:line="240" w:lineRule="auto"/>
              <w:ind w:firstLineChars="100" w:firstLine="160"/>
              <w:jc w:val="center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DATE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nil"/>
              <w:bottom w:val="single" w:sz="12" w:space="0" w:color="1F497D" w:themeColor="text2"/>
              <w:right w:val="single" w:sz="8" w:space="0" w:color="000000"/>
            </w:tcBorders>
            <w:shd w:val="clear" w:color="auto" w:fill="auto"/>
            <w:noWrap/>
            <w:hideMark/>
          </w:tcPr>
          <w:p w:rsidR="008B46F5" w:rsidRPr="0027504B" w:rsidRDefault="00925DA3" w:rsidP="00525CF2">
            <w:pPr>
              <w:spacing w:after="0" w:line="240" w:lineRule="auto"/>
              <w:ind w:firstLineChars="400" w:firstLine="64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Arial"/>
                <w:sz w:val="16"/>
                <w:szCs w:val="16"/>
                <w:lang w:eastAsia="fr-FR" w:bidi="ar-SA"/>
              </w:rPr>
              <w:t>NOM</w:t>
            </w: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nil"/>
              <w:bottom w:val="single" w:sz="12" w:space="0" w:color="1F497D" w:themeColor="text2"/>
              <w:right w:val="single" w:sz="8" w:space="0" w:color="000000"/>
            </w:tcBorders>
            <w:shd w:val="clear" w:color="auto" w:fill="auto"/>
            <w:noWrap/>
            <w:hideMark/>
          </w:tcPr>
          <w:p w:rsidR="008B46F5" w:rsidRPr="0027504B" w:rsidRDefault="002E3D64" w:rsidP="00525CF2">
            <w:pPr>
              <w:spacing w:after="0" w:line="240" w:lineRule="auto"/>
              <w:ind w:firstLineChars="200" w:firstLine="32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         </w:t>
            </w:r>
            <w:r w:rsidR="008B46F5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VISA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12" w:space="0" w:color="1F497D" w:themeColor="text2"/>
              <w:right w:val="single" w:sz="8" w:space="0" w:color="000000"/>
            </w:tcBorders>
            <w:shd w:val="clear" w:color="auto" w:fill="auto"/>
            <w:noWrap/>
            <w:hideMark/>
          </w:tcPr>
          <w:p w:rsidR="008B46F5" w:rsidRPr="0027504B" w:rsidRDefault="002E3D64" w:rsidP="00525CF2">
            <w:pPr>
              <w:spacing w:after="0" w:line="240" w:lineRule="auto"/>
              <w:ind w:firstLineChars="200" w:firstLine="32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    </w:t>
            </w:r>
            <w:r w:rsidR="008B46F5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DATE</w:t>
            </w:r>
          </w:p>
        </w:tc>
        <w:tc>
          <w:tcPr>
            <w:tcW w:w="1841" w:type="dxa"/>
            <w:gridSpan w:val="6"/>
            <w:tcBorders>
              <w:top w:val="single" w:sz="8" w:space="0" w:color="auto"/>
              <w:left w:val="nil"/>
              <w:bottom w:val="single" w:sz="12" w:space="0" w:color="1F497D" w:themeColor="text2"/>
              <w:right w:val="single" w:sz="8" w:space="0" w:color="000000"/>
            </w:tcBorders>
            <w:shd w:val="clear" w:color="auto" w:fill="auto"/>
            <w:noWrap/>
            <w:hideMark/>
          </w:tcPr>
          <w:p w:rsidR="008B46F5" w:rsidRPr="0027504B" w:rsidRDefault="008B46F5" w:rsidP="00525CF2">
            <w:pPr>
              <w:spacing w:after="0" w:line="240" w:lineRule="auto"/>
              <w:ind w:firstLineChars="400" w:firstLine="64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NOM</w:t>
            </w:r>
          </w:p>
        </w:tc>
        <w:tc>
          <w:tcPr>
            <w:tcW w:w="2034" w:type="dxa"/>
            <w:gridSpan w:val="4"/>
            <w:tcBorders>
              <w:top w:val="single" w:sz="8" w:space="0" w:color="auto"/>
              <w:left w:val="nil"/>
              <w:bottom w:val="single" w:sz="12" w:space="0" w:color="1F497D" w:themeColor="text2"/>
              <w:right w:val="single" w:sz="18" w:space="0" w:color="1F497D" w:themeColor="text2"/>
            </w:tcBorders>
            <w:shd w:val="clear" w:color="auto" w:fill="auto"/>
            <w:noWrap/>
            <w:vAlign w:val="center"/>
            <w:hideMark/>
          </w:tcPr>
          <w:p w:rsidR="008B46F5" w:rsidRPr="0027504B" w:rsidRDefault="002E3D64" w:rsidP="00525CF2">
            <w:pPr>
              <w:spacing w:after="0" w:line="240" w:lineRule="auto"/>
              <w:ind w:firstLineChars="300" w:firstLine="480"/>
              <w:rPr>
                <w:rFonts w:eastAsia="Times New Roman" w:cs="Arial"/>
                <w:sz w:val="16"/>
                <w:szCs w:val="16"/>
                <w:lang w:eastAsia="fr-FR" w:bidi="ar-SA"/>
              </w:rPr>
            </w:pPr>
            <w:r>
              <w:rPr>
                <w:rFonts w:eastAsia="Times New Roman" w:cs="Tahoma"/>
                <w:sz w:val="16"/>
                <w:szCs w:val="16"/>
                <w:lang w:eastAsia="fr-FR" w:bidi="ar-SA"/>
              </w:rPr>
              <w:t xml:space="preserve">          </w:t>
            </w:r>
            <w:r w:rsidR="008B46F5" w:rsidRPr="0027504B">
              <w:rPr>
                <w:rFonts w:eastAsia="Times New Roman" w:cs="Tahoma"/>
                <w:sz w:val="16"/>
                <w:szCs w:val="16"/>
                <w:lang w:eastAsia="fr-FR" w:bidi="ar-SA"/>
              </w:rPr>
              <w:t>VISA</w:t>
            </w:r>
          </w:p>
        </w:tc>
      </w:tr>
    </w:tbl>
    <w:p w:rsidR="00993A86" w:rsidRPr="0027504B" w:rsidRDefault="00993A86" w:rsidP="0027504B">
      <w:pPr>
        <w:jc w:val="center"/>
        <w:rPr>
          <w:sz w:val="16"/>
          <w:szCs w:val="16"/>
        </w:rPr>
      </w:pPr>
    </w:p>
    <w:sectPr w:rsidR="00993A86" w:rsidRPr="0027504B" w:rsidSect="004027DA">
      <w:pgSz w:w="11906" w:h="16838" w:code="9"/>
      <w:pgMar w:top="567" w:right="720" w:bottom="680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46F5"/>
    <w:rsid w:val="000E1F68"/>
    <w:rsid w:val="000E36F8"/>
    <w:rsid w:val="00162D2F"/>
    <w:rsid w:val="001C7FA8"/>
    <w:rsid w:val="0027504B"/>
    <w:rsid w:val="00294223"/>
    <w:rsid w:val="002E3D64"/>
    <w:rsid w:val="00323267"/>
    <w:rsid w:val="00333620"/>
    <w:rsid w:val="004027DA"/>
    <w:rsid w:val="00525CF2"/>
    <w:rsid w:val="005D2D53"/>
    <w:rsid w:val="006F0648"/>
    <w:rsid w:val="006F68B4"/>
    <w:rsid w:val="008B46F5"/>
    <w:rsid w:val="00916242"/>
    <w:rsid w:val="00925DA3"/>
    <w:rsid w:val="00993A86"/>
    <w:rsid w:val="00B46DEA"/>
    <w:rsid w:val="00C46E5E"/>
    <w:rsid w:val="00D27C7F"/>
    <w:rsid w:val="00D34595"/>
    <w:rsid w:val="00D85CEC"/>
    <w:rsid w:val="00D867A6"/>
    <w:rsid w:val="00D909F6"/>
    <w:rsid w:val="00DA68C5"/>
    <w:rsid w:val="00E25515"/>
    <w:rsid w:val="00E65307"/>
    <w:rsid w:val="00EE0CAA"/>
    <w:rsid w:val="00F0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2</cp:revision>
  <cp:lastPrinted>2010-10-05T07:17:00Z</cp:lastPrinted>
  <dcterms:created xsi:type="dcterms:W3CDTF">2010-10-30T16:17:00Z</dcterms:created>
  <dcterms:modified xsi:type="dcterms:W3CDTF">2010-10-30T16:17:00Z</dcterms:modified>
</cp:coreProperties>
</file>