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640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1767"/>
      </w:tblGrid>
      <w:tr w:rsidR="001B53D6" w:rsidRPr="001B53D6" w:rsidTr="001B53D6">
        <w:trPr>
          <w:cantSplit/>
          <w:trHeight w:hRule="exact" w:val="266"/>
          <w:jc w:val="center"/>
        </w:trPr>
        <w:tc>
          <w:tcPr>
            <w:tcW w:w="16979" w:type="dxa"/>
            <w:gridSpan w:val="2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553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1B53D6" w:rsidRPr="001B53D6" w:rsidTr="001B53D6">
        <w:trPr>
          <w:cantSplit/>
          <w:trHeight w:hRule="exact" w:val="266"/>
          <w:jc w:val="center"/>
        </w:trPr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8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Times New Roman" w:eastAsia="Times New Roman" w:hAnsi="Times New Roman" w:cs="Times New Roman"/>
                <w:sz w:val="14"/>
                <w:szCs w:val="14"/>
                <w:lang w:eastAsia="fr-FR" w:bidi="ar-SA"/>
              </w:rPr>
              <w:t>Nom</w:t>
            </w:r>
          </w:p>
        </w:tc>
        <w:tc>
          <w:tcPr>
            <w:tcW w:w="25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Times New Roman" w:eastAsia="Times New Roman" w:hAnsi="Times New Roman" w:cs="Times New Roman"/>
                <w:sz w:val="14"/>
                <w:szCs w:val="14"/>
                <w:lang w:eastAsia="fr-FR" w:bidi="ar-SA"/>
              </w:rPr>
              <w:t>Thème</w:t>
            </w:r>
          </w:p>
        </w:tc>
        <w:tc>
          <w:tcPr>
            <w:tcW w:w="18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Times New Roman" w:eastAsia="Times New Roman" w:hAnsi="Times New Roman" w:cs="Times New Roman"/>
                <w:sz w:val="14"/>
                <w:szCs w:val="14"/>
                <w:lang w:eastAsia="fr-FR" w:bidi="ar-SA"/>
              </w:rPr>
              <w:t>Matière</w:t>
            </w:r>
          </w:p>
        </w:tc>
        <w:tc>
          <w:tcPr>
            <w:tcW w:w="31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Times New Roman" w:eastAsia="Times New Roman" w:hAnsi="Times New Roman" w:cs="Times New Roman"/>
                <w:sz w:val="14"/>
                <w:szCs w:val="14"/>
                <w:lang w:eastAsia="fr-FR" w:bidi="ar-SA"/>
              </w:rPr>
              <w:t>Structures métallique s</w:t>
            </w:r>
          </w:p>
        </w:tc>
        <w:tc>
          <w:tcPr>
            <w:tcW w:w="10048" w:type="dxa"/>
            <w:gridSpan w:val="16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B53D6" w:rsidRPr="001B53D6" w:rsidRDefault="001B53D6" w:rsidP="001B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 w:bidi="ar-SA"/>
              </w:rPr>
            </w:pPr>
            <w:r w:rsidRPr="001B53D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 w:bidi="ar-SA"/>
              </w:rPr>
              <w:t>BUREAU DES METHODES FICHE DE TEMPS</w:t>
            </w:r>
          </w:p>
        </w:tc>
        <w:tc>
          <w:tcPr>
            <w:tcW w:w="2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1B53D6" w:rsidRPr="001B53D6" w:rsidTr="001B53D6">
        <w:trPr>
          <w:cantSplit/>
          <w:trHeight w:hRule="exact" w:val="266"/>
          <w:jc w:val="center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18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proofErr w:type="spellStart"/>
            <w:r w:rsidRPr="001B53D6">
              <w:rPr>
                <w:rFonts w:ascii="Times New Roman" w:eastAsia="Times New Roman" w:hAnsi="Times New Roman" w:cs="Times New Roman"/>
                <w:sz w:val="14"/>
                <w:szCs w:val="14"/>
                <w:lang w:eastAsia="fr-FR" w:bidi="ar-SA"/>
              </w:rPr>
              <w:t>Flément</w:t>
            </w:r>
            <w:proofErr w:type="spellEnd"/>
          </w:p>
        </w:tc>
        <w:tc>
          <w:tcPr>
            <w:tcW w:w="25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Times New Roman" w:eastAsia="Times New Roman" w:hAnsi="Times New Roman" w:cs="Times New Roman"/>
                <w:sz w:val="14"/>
                <w:szCs w:val="14"/>
                <w:lang w:eastAsia="fr-FR" w:bidi="ar-SA"/>
              </w:rPr>
              <w:t>Repère plan</w:t>
            </w:r>
          </w:p>
        </w:tc>
        <w:tc>
          <w:tcPr>
            <w:tcW w:w="18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Times New Roman" w:eastAsia="Times New Roman" w:hAnsi="Times New Roman" w:cs="Times New Roman"/>
                <w:sz w:val="14"/>
                <w:szCs w:val="14"/>
                <w:lang w:eastAsia="fr-FR" w:bidi="ar-SA"/>
              </w:rPr>
              <w:t xml:space="preserve">Nb </w:t>
            </w:r>
            <w:proofErr w:type="spellStart"/>
            <w:r w:rsidRPr="001B53D6">
              <w:rPr>
                <w:rFonts w:ascii="Times New Roman" w:eastAsia="Times New Roman" w:hAnsi="Times New Roman" w:cs="Times New Roman"/>
                <w:sz w:val="14"/>
                <w:szCs w:val="14"/>
                <w:lang w:eastAsia="fr-FR" w:bidi="ar-SA"/>
              </w:rPr>
              <w:t>depièces</w:t>
            </w:r>
            <w:proofErr w:type="spellEnd"/>
            <w:r w:rsidRPr="001B53D6">
              <w:rPr>
                <w:rFonts w:ascii="Times New Roman" w:eastAsia="Times New Roman" w:hAnsi="Times New Roman" w:cs="Times New Roman"/>
                <w:sz w:val="14"/>
                <w:szCs w:val="14"/>
                <w:lang w:eastAsia="fr-FR" w:bidi="ar-SA"/>
              </w:rPr>
              <w:t xml:space="preserve"> -</w:t>
            </w:r>
          </w:p>
        </w:tc>
        <w:tc>
          <w:tcPr>
            <w:tcW w:w="31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Times New Roman" w:eastAsia="Times New Roman" w:hAnsi="Times New Roman" w:cs="Times New Roman"/>
                <w:sz w:val="14"/>
                <w:szCs w:val="14"/>
                <w:lang w:eastAsia="fr-FR" w:bidi="ar-SA"/>
              </w:rPr>
              <w:t>Section T -</w:t>
            </w:r>
          </w:p>
        </w:tc>
        <w:tc>
          <w:tcPr>
            <w:tcW w:w="10048" w:type="dxa"/>
            <w:gridSpan w:val="16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Times New Roman" w:eastAsia="Times New Roman" w:hAnsi="Times New Roman" w:cs="Times New Roman"/>
                <w:sz w:val="14"/>
                <w:szCs w:val="14"/>
                <w:lang w:eastAsia="fr-FR" w:bidi="ar-SA"/>
              </w:rPr>
              <w:t>Date /</w:t>
            </w:r>
          </w:p>
        </w:tc>
      </w:tr>
      <w:tr w:rsidR="001B53D6" w:rsidRPr="001B53D6" w:rsidTr="001B53D6">
        <w:trPr>
          <w:cantSplit/>
          <w:trHeight w:hRule="exact" w:val="266"/>
          <w:jc w:val="center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18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5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908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1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ind w:firstLineChars="600" w:firstLine="1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1B53D6" w:rsidRPr="001B53D6" w:rsidTr="001B53D6">
        <w:trPr>
          <w:cantSplit/>
          <w:trHeight w:hRule="exact" w:val="284"/>
          <w:jc w:val="center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1B53D6" w:rsidRPr="001B53D6" w:rsidTr="001B53D6">
        <w:trPr>
          <w:cantSplit/>
          <w:trHeight w:hRule="exact" w:val="284"/>
          <w:jc w:val="center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1B53D6" w:rsidRPr="001B53D6" w:rsidTr="001B53D6">
        <w:trPr>
          <w:cantSplit/>
          <w:trHeight w:hRule="exact" w:val="284"/>
          <w:jc w:val="center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1B53D6" w:rsidRPr="001B53D6" w:rsidTr="001B53D6">
        <w:trPr>
          <w:cantSplit/>
          <w:trHeight w:hRule="exact" w:val="284"/>
          <w:jc w:val="center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1B53D6" w:rsidRPr="001B53D6" w:rsidTr="001B53D6">
        <w:trPr>
          <w:cantSplit/>
          <w:trHeight w:hRule="exact" w:val="284"/>
          <w:jc w:val="center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1B53D6" w:rsidRPr="001B53D6" w:rsidTr="001B53D6">
        <w:trPr>
          <w:cantSplit/>
          <w:trHeight w:hRule="exact" w:val="284"/>
          <w:jc w:val="center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1B53D6" w:rsidRPr="001B53D6" w:rsidTr="001B53D6">
        <w:trPr>
          <w:cantSplit/>
          <w:trHeight w:hRule="exact" w:val="284"/>
          <w:jc w:val="center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1B53D6" w:rsidRPr="001B53D6" w:rsidTr="001B53D6">
        <w:trPr>
          <w:cantSplit/>
          <w:trHeight w:hRule="exact" w:val="284"/>
          <w:jc w:val="center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1B53D6" w:rsidRPr="001B53D6" w:rsidTr="001B53D6">
        <w:trPr>
          <w:cantSplit/>
          <w:trHeight w:hRule="exact" w:val="284"/>
          <w:jc w:val="center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1B53D6" w:rsidRPr="001B53D6" w:rsidTr="001B53D6">
        <w:trPr>
          <w:cantSplit/>
          <w:trHeight w:hRule="exact" w:val="284"/>
          <w:jc w:val="center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1B53D6" w:rsidRPr="001B53D6" w:rsidTr="001B53D6">
        <w:trPr>
          <w:cantSplit/>
          <w:trHeight w:hRule="exact" w:val="284"/>
          <w:jc w:val="center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1B53D6" w:rsidRPr="001B53D6" w:rsidTr="001B53D6">
        <w:trPr>
          <w:cantSplit/>
          <w:trHeight w:hRule="exact" w:val="284"/>
          <w:jc w:val="center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1B53D6" w:rsidRPr="001B53D6" w:rsidTr="001B53D6">
        <w:trPr>
          <w:cantSplit/>
          <w:trHeight w:hRule="exact" w:val="284"/>
          <w:jc w:val="center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1B53D6" w:rsidRPr="001B53D6" w:rsidTr="001B53D6">
        <w:trPr>
          <w:cantSplit/>
          <w:trHeight w:hRule="exact" w:val="284"/>
          <w:jc w:val="center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1B53D6" w:rsidRPr="001B53D6" w:rsidTr="001B53D6">
        <w:trPr>
          <w:cantSplit/>
          <w:trHeight w:hRule="exact" w:val="284"/>
          <w:jc w:val="center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1B53D6" w:rsidRPr="001B53D6" w:rsidTr="001B53D6">
        <w:trPr>
          <w:cantSplit/>
          <w:trHeight w:hRule="exact" w:val="284"/>
          <w:jc w:val="center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1B53D6" w:rsidRPr="001B53D6" w:rsidTr="001B53D6">
        <w:trPr>
          <w:cantSplit/>
          <w:trHeight w:hRule="exact" w:val="284"/>
          <w:jc w:val="center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1B53D6" w:rsidRPr="001B53D6" w:rsidTr="001B53D6">
        <w:trPr>
          <w:cantSplit/>
          <w:trHeight w:hRule="exact" w:val="284"/>
          <w:jc w:val="center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1B53D6" w:rsidRPr="001B53D6" w:rsidTr="001B53D6">
        <w:trPr>
          <w:cantSplit/>
          <w:trHeight w:hRule="exact" w:val="284"/>
          <w:jc w:val="center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1B53D6" w:rsidRPr="001B53D6" w:rsidTr="001B53D6">
        <w:trPr>
          <w:cantSplit/>
          <w:trHeight w:hRule="exact" w:val="284"/>
          <w:jc w:val="center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1B53D6" w:rsidRPr="001B53D6" w:rsidTr="001B53D6">
        <w:trPr>
          <w:cantSplit/>
          <w:trHeight w:hRule="exact" w:val="284"/>
          <w:jc w:val="center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1B53D6" w:rsidRPr="001B53D6" w:rsidTr="001B53D6">
        <w:trPr>
          <w:cantSplit/>
          <w:trHeight w:hRule="exact" w:val="284"/>
          <w:jc w:val="center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1B53D6" w:rsidRPr="001B53D6" w:rsidTr="001B53D6">
        <w:trPr>
          <w:cantSplit/>
          <w:trHeight w:hRule="exact" w:val="284"/>
          <w:jc w:val="center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1B53D6" w:rsidRPr="001B53D6" w:rsidTr="001B53D6">
        <w:trPr>
          <w:cantSplit/>
          <w:trHeight w:hRule="exact" w:val="284"/>
          <w:jc w:val="center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1B53D6" w:rsidRPr="001B53D6" w:rsidTr="001B53D6">
        <w:trPr>
          <w:cantSplit/>
          <w:trHeight w:hRule="exact" w:val="284"/>
          <w:jc w:val="center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1B53D6" w:rsidRPr="001B53D6" w:rsidTr="001B53D6">
        <w:trPr>
          <w:cantSplit/>
          <w:trHeight w:hRule="exact" w:val="284"/>
          <w:jc w:val="center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1B53D6" w:rsidRPr="001B53D6" w:rsidTr="001B53D6">
        <w:trPr>
          <w:cantSplit/>
          <w:trHeight w:hRule="exact" w:val="284"/>
          <w:jc w:val="center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1B53D6" w:rsidRPr="001B53D6" w:rsidTr="001B53D6">
        <w:trPr>
          <w:cantSplit/>
          <w:trHeight w:hRule="exact" w:val="284"/>
          <w:jc w:val="center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1B53D6" w:rsidRPr="001B53D6" w:rsidTr="001B53D6">
        <w:trPr>
          <w:cantSplit/>
          <w:trHeight w:hRule="exact" w:val="284"/>
          <w:jc w:val="center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53D6" w:rsidRPr="001B53D6" w:rsidRDefault="001B53D6" w:rsidP="001B53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1B53D6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</w:tbl>
    <w:p w:rsidR="00993A86" w:rsidRDefault="00993A86"/>
    <w:sectPr w:rsidR="00993A86" w:rsidSect="001B53D6">
      <w:pgSz w:w="23814" w:h="16839" w:orient="landscape" w:code="8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B53D6"/>
    <w:rsid w:val="001B53D6"/>
    <w:rsid w:val="005D2D53"/>
    <w:rsid w:val="005D6056"/>
    <w:rsid w:val="00916242"/>
    <w:rsid w:val="00993A86"/>
    <w:rsid w:val="00C123FC"/>
    <w:rsid w:val="00D34595"/>
    <w:rsid w:val="00D85CEC"/>
    <w:rsid w:val="00DA68C5"/>
    <w:rsid w:val="00F01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C5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A68C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A68C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A68C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68C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68C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68C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68C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68C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68C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68C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A68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A68C5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DA68C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DA68C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DA68C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DA68C5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A68C5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68C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DA68C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A68C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68C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A68C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DA68C5"/>
    <w:rPr>
      <w:b/>
      <w:bCs/>
    </w:rPr>
  </w:style>
  <w:style w:type="character" w:styleId="Accentuation">
    <w:name w:val="Emphasis"/>
    <w:uiPriority w:val="20"/>
    <w:qFormat/>
    <w:rsid w:val="00DA68C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DA68C5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A68C5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A68C5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DA68C5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68C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68C5"/>
    <w:rPr>
      <w:b/>
      <w:bCs/>
      <w:i/>
      <w:iCs/>
    </w:rPr>
  </w:style>
  <w:style w:type="character" w:styleId="Emphaseple">
    <w:name w:val="Subtle Emphasis"/>
    <w:uiPriority w:val="19"/>
    <w:qFormat/>
    <w:rsid w:val="00DA68C5"/>
    <w:rPr>
      <w:i/>
      <w:iCs/>
    </w:rPr>
  </w:style>
  <w:style w:type="character" w:styleId="Emphaseintense">
    <w:name w:val="Intense Emphasis"/>
    <w:uiPriority w:val="21"/>
    <w:qFormat/>
    <w:rsid w:val="00DA68C5"/>
    <w:rPr>
      <w:b/>
      <w:bCs/>
    </w:rPr>
  </w:style>
  <w:style w:type="character" w:styleId="Rfrenceple">
    <w:name w:val="Subtle Reference"/>
    <w:uiPriority w:val="31"/>
    <w:qFormat/>
    <w:rsid w:val="00DA68C5"/>
    <w:rPr>
      <w:smallCaps/>
    </w:rPr>
  </w:style>
  <w:style w:type="character" w:styleId="Rfrenceintense">
    <w:name w:val="Intense Reference"/>
    <w:uiPriority w:val="32"/>
    <w:qFormat/>
    <w:rsid w:val="00DA68C5"/>
    <w:rPr>
      <w:smallCaps/>
      <w:spacing w:val="5"/>
      <w:u w:val="single"/>
    </w:rPr>
  </w:style>
  <w:style w:type="character" w:styleId="Titredulivre">
    <w:name w:val="Book Title"/>
    <w:uiPriority w:val="33"/>
    <w:qFormat/>
    <w:rsid w:val="00DA68C5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A68C5"/>
    <w:pPr>
      <w:outlineLvl w:val="9"/>
    </w:pPr>
  </w:style>
  <w:style w:type="character" w:styleId="Lienhypertexte">
    <w:name w:val="Hyperlink"/>
    <w:basedOn w:val="Policepardfaut"/>
    <w:uiPriority w:val="99"/>
    <w:semiHidden/>
    <w:unhideWhenUsed/>
    <w:rsid w:val="001B53D6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B53D6"/>
    <w:rPr>
      <w:color w:val="800080"/>
      <w:u w:val="single"/>
    </w:rPr>
  </w:style>
  <w:style w:type="paragraph" w:customStyle="1" w:styleId="font5">
    <w:name w:val="font5"/>
    <w:basedOn w:val="Normal"/>
    <w:rsid w:val="001B5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fr-FR" w:bidi="ar-SA"/>
    </w:rPr>
  </w:style>
  <w:style w:type="paragraph" w:customStyle="1" w:styleId="xl63">
    <w:name w:val="xl63"/>
    <w:basedOn w:val="Normal"/>
    <w:rsid w:val="001B53D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64">
    <w:name w:val="xl64"/>
    <w:basedOn w:val="Normal"/>
    <w:rsid w:val="001B53D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65">
    <w:name w:val="xl65"/>
    <w:basedOn w:val="Normal"/>
    <w:rsid w:val="001B53D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66">
    <w:name w:val="xl66"/>
    <w:basedOn w:val="Normal"/>
    <w:rsid w:val="001B53D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67">
    <w:name w:val="xl67"/>
    <w:basedOn w:val="Normal"/>
    <w:rsid w:val="001B53D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68">
    <w:name w:val="xl68"/>
    <w:basedOn w:val="Normal"/>
    <w:rsid w:val="001B53D6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69">
    <w:name w:val="xl69"/>
    <w:basedOn w:val="Normal"/>
    <w:rsid w:val="001B53D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70">
    <w:name w:val="xl70"/>
    <w:basedOn w:val="Normal"/>
    <w:rsid w:val="001B53D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71">
    <w:name w:val="xl71"/>
    <w:basedOn w:val="Normal"/>
    <w:rsid w:val="001B53D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72">
    <w:name w:val="xl72"/>
    <w:basedOn w:val="Normal"/>
    <w:rsid w:val="001B53D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73">
    <w:name w:val="xl73"/>
    <w:basedOn w:val="Normal"/>
    <w:rsid w:val="001B53D6"/>
    <w:pPr>
      <w:pBdr>
        <w:top w:val="single" w:sz="8" w:space="0" w:color="auto"/>
        <w:left w:val="single" w:sz="8" w:space="13" w:color="auto"/>
        <w:bottom w:val="single" w:sz="8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74">
    <w:name w:val="xl74"/>
    <w:basedOn w:val="Normal"/>
    <w:rsid w:val="001B53D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75">
    <w:name w:val="xl75"/>
    <w:basedOn w:val="Normal"/>
    <w:rsid w:val="001B53D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76">
    <w:name w:val="xl76"/>
    <w:basedOn w:val="Normal"/>
    <w:rsid w:val="001B53D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77">
    <w:name w:val="xl77"/>
    <w:basedOn w:val="Normal"/>
    <w:rsid w:val="001B53D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78">
    <w:name w:val="xl78"/>
    <w:basedOn w:val="Normal"/>
    <w:rsid w:val="001B53D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79">
    <w:name w:val="xl79"/>
    <w:basedOn w:val="Normal"/>
    <w:rsid w:val="001B53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80">
    <w:name w:val="xl80"/>
    <w:basedOn w:val="Normal"/>
    <w:rsid w:val="001B53D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81">
    <w:name w:val="xl81"/>
    <w:basedOn w:val="Normal"/>
    <w:rsid w:val="001B53D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82">
    <w:name w:val="xl82"/>
    <w:basedOn w:val="Normal"/>
    <w:rsid w:val="001B53D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600"/>
      <w:textAlignment w:val="top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83">
    <w:name w:val="xl83"/>
    <w:basedOn w:val="Normal"/>
    <w:rsid w:val="001B53D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1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328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Desmaele</dc:creator>
  <cp:lastModifiedBy>Desmaele</cp:lastModifiedBy>
  <cp:revision>1</cp:revision>
  <dcterms:created xsi:type="dcterms:W3CDTF">2010-10-30T10:54:00Z</dcterms:created>
  <dcterms:modified xsi:type="dcterms:W3CDTF">2010-10-30T11:06:00Z</dcterms:modified>
</cp:coreProperties>
</file>